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EB0D1" w14:textId="3ED8DE45" w:rsidR="00940169" w:rsidRDefault="00D134FC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Pérdida del Mando en órdenes y contraórdenes.</w:t>
      </w:r>
    </w:p>
    <w:p w14:paraId="55CC26BB" w14:textId="04E6A181" w:rsidR="00F21F9E" w:rsidRDefault="00790F2F" w:rsidP="00FD2DAB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Alrededor de las s</w:t>
      </w:r>
      <w:r w:rsidR="00FD2DAB">
        <w:rPr>
          <w:rFonts w:ascii="Calibri" w:hAnsi="Calibri" w:cs="Calibri"/>
          <w:sz w:val="22"/>
          <w:szCs w:val="22"/>
        </w:rPr>
        <w:t>eis</w:t>
      </w:r>
      <w:r>
        <w:rPr>
          <w:rFonts w:ascii="Calibri" w:hAnsi="Calibri" w:cs="Calibri"/>
          <w:sz w:val="22"/>
          <w:szCs w:val="22"/>
        </w:rPr>
        <w:t xml:space="preserve"> de la madrugada del 22 de julo de 1921, el </w:t>
      </w:r>
      <w:r w:rsidR="00A5506A">
        <w:rPr>
          <w:rFonts w:ascii="Calibri" w:hAnsi="Calibri" w:cs="Calibri"/>
          <w:sz w:val="22"/>
          <w:szCs w:val="22"/>
        </w:rPr>
        <w:t xml:space="preserve">Comandante </w:t>
      </w:r>
      <w:r>
        <w:rPr>
          <w:rFonts w:ascii="Calibri" w:hAnsi="Calibri" w:cs="Calibri"/>
          <w:sz w:val="22"/>
          <w:szCs w:val="22"/>
        </w:rPr>
        <w:t xml:space="preserve">General Fernández Silvestre, el Coronel </w:t>
      </w:r>
      <w:r w:rsidR="00F21F9E">
        <w:rPr>
          <w:rFonts w:ascii="Calibri" w:hAnsi="Calibri" w:cs="Calibri"/>
          <w:sz w:val="22"/>
          <w:szCs w:val="22"/>
        </w:rPr>
        <w:t xml:space="preserve">Francisco </w:t>
      </w:r>
      <w:r w:rsidR="00A5506A">
        <w:rPr>
          <w:rFonts w:ascii="Calibri" w:hAnsi="Calibri" w:cs="Calibri"/>
          <w:sz w:val="22"/>
          <w:szCs w:val="22"/>
        </w:rPr>
        <w:t>Manella</w:t>
      </w:r>
      <w:r w:rsidR="00F21F9E">
        <w:rPr>
          <w:rFonts w:ascii="Calibri" w:hAnsi="Calibri" w:cs="Calibri"/>
          <w:sz w:val="22"/>
          <w:szCs w:val="22"/>
        </w:rPr>
        <w:t xml:space="preserve"> Corrales</w:t>
      </w:r>
      <w:r w:rsidR="00A5506A">
        <w:rPr>
          <w:rFonts w:ascii="Calibri" w:hAnsi="Calibri" w:cs="Calibri"/>
          <w:sz w:val="22"/>
          <w:szCs w:val="22"/>
        </w:rPr>
        <w:t xml:space="preserve"> Jefe del regimiento de Caballería Alcántara 14, el Coronel Gabriel Morales, Jefe de la policía Indígena y el Teniente Coronel Enrique Manera Valdés ayudante del General Fernández Silvestre, </w:t>
      </w:r>
      <w:r w:rsidRPr="00790F2F">
        <w:rPr>
          <w:rFonts w:ascii="Calibri" w:hAnsi="Calibri" w:cs="Calibri"/>
          <w:sz w:val="22"/>
          <w:szCs w:val="22"/>
        </w:rPr>
        <w:t>plantea</w:t>
      </w:r>
      <w:r w:rsidR="00A5506A">
        <w:rPr>
          <w:rFonts w:ascii="Calibri" w:hAnsi="Calibri" w:cs="Calibri"/>
          <w:sz w:val="22"/>
          <w:szCs w:val="22"/>
        </w:rPr>
        <w:t>ron</w:t>
      </w:r>
      <w:r w:rsidRPr="00790F2F">
        <w:rPr>
          <w:rFonts w:ascii="Calibri" w:hAnsi="Calibri" w:cs="Calibri"/>
          <w:sz w:val="22"/>
          <w:szCs w:val="22"/>
        </w:rPr>
        <w:t xml:space="preserve"> resistir</w:t>
      </w:r>
      <w:r w:rsidR="00FD2DAB">
        <w:rPr>
          <w:rFonts w:ascii="Calibri" w:hAnsi="Calibri" w:cs="Calibri"/>
          <w:sz w:val="22"/>
          <w:szCs w:val="22"/>
        </w:rPr>
        <w:t xml:space="preserve"> </w:t>
      </w:r>
      <w:r w:rsidR="00821323">
        <w:rPr>
          <w:rFonts w:ascii="Calibri" w:hAnsi="Calibri" w:cs="Calibri"/>
          <w:sz w:val="22"/>
          <w:szCs w:val="22"/>
        </w:rPr>
        <w:t>en Annual durante aquella</w:t>
      </w:r>
      <w:r w:rsidRPr="00790F2F">
        <w:rPr>
          <w:rFonts w:ascii="Calibri" w:hAnsi="Calibri" w:cs="Calibri"/>
          <w:sz w:val="22"/>
          <w:szCs w:val="22"/>
        </w:rPr>
        <w:t xml:space="preserve"> mañana</w:t>
      </w:r>
      <w:r w:rsidR="00A5506A">
        <w:rPr>
          <w:rFonts w:ascii="Calibri" w:hAnsi="Calibri" w:cs="Calibri"/>
          <w:sz w:val="22"/>
          <w:szCs w:val="22"/>
        </w:rPr>
        <w:t xml:space="preserve">. </w:t>
      </w:r>
      <w:r w:rsidR="00A6793D" w:rsidRPr="00EC543E">
        <w:rPr>
          <w:rFonts w:ascii="Calibri" w:hAnsi="Calibri" w:cs="Calibri"/>
          <w:sz w:val="22"/>
          <w:szCs w:val="22"/>
        </w:rPr>
        <w:t>El</w:t>
      </w:r>
      <w:r w:rsidR="00A6793D">
        <w:rPr>
          <w:rFonts w:ascii="Calibri" w:hAnsi="Calibri" w:cs="Calibri"/>
          <w:sz w:val="22"/>
          <w:szCs w:val="22"/>
        </w:rPr>
        <w:t xml:space="preserve"> G</w:t>
      </w:r>
      <w:r w:rsidR="00A6793D" w:rsidRPr="00EC543E">
        <w:rPr>
          <w:rFonts w:ascii="Calibri" w:hAnsi="Calibri" w:cs="Calibri"/>
          <w:sz w:val="22"/>
          <w:szCs w:val="22"/>
        </w:rPr>
        <w:t xml:space="preserve">eneral </w:t>
      </w:r>
      <w:r w:rsidR="00A6793D">
        <w:rPr>
          <w:rFonts w:ascii="Calibri" w:hAnsi="Calibri" w:cs="Calibri"/>
          <w:sz w:val="22"/>
          <w:szCs w:val="22"/>
        </w:rPr>
        <w:t xml:space="preserve">Fernández </w:t>
      </w:r>
      <w:r w:rsidR="00A6793D" w:rsidRPr="00EC543E">
        <w:rPr>
          <w:rFonts w:ascii="Calibri" w:hAnsi="Calibri" w:cs="Calibri"/>
          <w:sz w:val="22"/>
          <w:szCs w:val="22"/>
        </w:rPr>
        <w:t>Silvestre, animado</w:t>
      </w:r>
      <w:r w:rsidR="00FD2DAB">
        <w:rPr>
          <w:rFonts w:ascii="Calibri" w:hAnsi="Calibri" w:cs="Calibri"/>
          <w:sz w:val="22"/>
          <w:szCs w:val="22"/>
        </w:rPr>
        <w:t xml:space="preserve"> por el optimismo de su Estado Mayor y</w:t>
      </w:r>
      <w:r w:rsidR="00A6793D" w:rsidRPr="00EC543E">
        <w:rPr>
          <w:rFonts w:ascii="Calibri" w:hAnsi="Calibri" w:cs="Calibri"/>
          <w:sz w:val="22"/>
          <w:szCs w:val="22"/>
        </w:rPr>
        <w:t xml:space="preserve"> la </w:t>
      </w:r>
      <w:r w:rsidR="00F21F9E">
        <w:rPr>
          <w:rFonts w:ascii="Calibri" w:hAnsi="Calibri" w:cs="Calibri"/>
          <w:sz w:val="22"/>
          <w:szCs w:val="22"/>
        </w:rPr>
        <w:t xml:space="preserve">supuesta </w:t>
      </w:r>
      <w:r w:rsidR="00A6793D" w:rsidRPr="00EC543E">
        <w:rPr>
          <w:rFonts w:ascii="Calibri" w:hAnsi="Calibri" w:cs="Calibri"/>
          <w:sz w:val="22"/>
          <w:szCs w:val="22"/>
        </w:rPr>
        <w:t>mejora de la situación en los</w:t>
      </w:r>
      <w:r w:rsidR="00A6793D">
        <w:rPr>
          <w:rFonts w:ascii="Calibri" w:hAnsi="Calibri" w:cs="Calibri"/>
          <w:sz w:val="22"/>
          <w:szCs w:val="22"/>
        </w:rPr>
        <w:t xml:space="preserve"> </w:t>
      </w:r>
      <w:r w:rsidR="00A6793D" w:rsidRPr="00EC543E">
        <w:rPr>
          <w:rFonts w:ascii="Calibri" w:hAnsi="Calibri" w:cs="Calibri"/>
          <w:sz w:val="22"/>
          <w:szCs w:val="22"/>
        </w:rPr>
        <w:t>alrededores del campamento</w:t>
      </w:r>
      <w:r w:rsidR="00F21F9E">
        <w:rPr>
          <w:rFonts w:ascii="Calibri" w:hAnsi="Calibri" w:cs="Calibri"/>
          <w:sz w:val="22"/>
          <w:szCs w:val="22"/>
        </w:rPr>
        <w:t xml:space="preserve"> de Annual</w:t>
      </w:r>
      <w:r w:rsidR="00A6793D" w:rsidRPr="00EC543E">
        <w:rPr>
          <w:rFonts w:ascii="Calibri" w:hAnsi="Calibri" w:cs="Calibri"/>
          <w:sz w:val="22"/>
          <w:szCs w:val="22"/>
        </w:rPr>
        <w:t xml:space="preserve">, varió </w:t>
      </w:r>
      <w:r w:rsidR="00F21F9E">
        <w:rPr>
          <w:rFonts w:ascii="Calibri" w:hAnsi="Calibri" w:cs="Calibri"/>
          <w:sz w:val="22"/>
          <w:szCs w:val="22"/>
        </w:rPr>
        <w:t xml:space="preserve">por unos momentos </w:t>
      </w:r>
      <w:r w:rsidR="00A6793D" w:rsidRPr="00EC543E">
        <w:rPr>
          <w:rFonts w:ascii="Calibri" w:hAnsi="Calibri" w:cs="Calibri"/>
          <w:sz w:val="22"/>
          <w:szCs w:val="22"/>
        </w:rPr>
        <w:t>su criterio de la noche anterior</w:t>
      </w:r>
      <w:r w:rsidR="005A3387">
        <w:rPr>
          <w:rFonts w:ascii="Calibri" w:hAnsi="Calibri" w:cs="Calibri"/>
          <w:sz w:val="22"/>
          <w:szCs w:val="22"/>
        </w:rPr>
        <w:t>,</w:t>
      </w:r>
      <w:r w:rsidR="00FD2DAB">
        <w:rPr>
          <w:rFonts w:ascii="Calibri" w:hAnsi="Calibri" w:cs="Calibri"/>
          <w:sz w:val="22"/>
          <w:szCs w:val="22"/>
        </w:rPr>
        <w:t xml:space="preserve"> </w:t>
      </w:r>
      <w:r w:rsidR="00A6793D" w:rsidRPr="00EC543E">
        <w:rPr>
          <w:rFonts w:ascii="Calibri" w:hAnsi="Calibri" w:cs="Calibri"/>
          <w:sz w:val="22"/>
          <w:szCs w:val="22"/>
        </w:rPr>
        <w:t>mostr</w:t>
      </w:r>
      <w:r w:rsidR="00FD2DAB">
        <w:rPr>
          <w:rFonts w:ascii="Calibri" w:hAnsi="Calibri" w:cs="Calibri"/>
          <w:sz w:val="22"/>
          <w:szCs w:val="22"/>
        </w:rPr>
        <w:t>ándose</w:t>
      </w:r>
      <w:r w:rsidR="00A6793D">
        <w:rPr>
          <w:rFonts w:ascii="Calibri" w:hAnsi="Calibri" w:cs="Calibri"/>
          <w:sz w:val="22"/>
          <w:szCs w:val="22"/>
        </w:rPr>
        <w:t xml:space="preserve"> </w:t>
      </w:r>
      <w:r w:rsidR="00A6793D" w:rsidRPr="00EC543E">
        <w:rPr>
          <w:rFonts w:ascii="Calibri" w:hAnsi="Calibri" w:cs="Calibri"/>
          <w:sz w:val="22"/>
          <w:szCs w:val="22"/>
        </w:rPr>
        <w:t>decidido a</w:t>
      </w:r>
      <w:r w:rsidR="00D134FC">
        <w:rPr>
          <w:rFonts w:ascii="Calibri" w:hAnsi="Calibri" w:cs="Calibri"/>
          <w:sz w:val="22"/>
          <w:szCs w:val="22"/>
        </w:rPr>
        <w:t xml:space="preserve"> aguantar en la posición de Annual hasta la llegada de los refuerzos prometidos por el Alto Comisario General Berenguer.</w:t>
      </w:r>
    </w:p>
    <w:p w14:paraId="7A444D49" w14:textId="77777777" w:rsidR="00F21F9E" w:rsidRDefault="00F21F9E" w:rsidP="00FD2DAB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6BDE118C" w14:textId="4ABAAA2F" w:rsidR="00135A1D" w:rsidRDefault="00A6793D" w:rsidP="00FD2DAB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EC543E">
        <w:rPr>
          <w:rFonts w:ascii="Calibri" w:hAnsi="Calibri" w:cs="Calibri"/>
          <w:sz w:val="22"/>
          <w:szCs w:val="22"/>
        </w:rPr>
        <w:t>Mientras discutía de nuevo los pormenores de la operación</w:t>
      </w:r>
      <w:r>
        <w:rPr>
          <w:rFonts w:ascii="Calibri" w:hAnsi="Calibri" w:cs="Calibri"/>
          <w:sz w:val="22"/>
          <w:szCs w:val="22"/>
        </w:rPr>
        <w:t xml:space="preserve"> </w:t>
      </w:r>
      <w:r w:rsidRPr="00EC543E">
        <w:rPr>
          <w:rFonts w:ascii="Calibri" w:hAnsi="Calibri" w:cs="Calibri"/>
          <w:sz w:val="22"/>
          <w:szCs w:val="22"/>
        </w:rPr>
        <w:t xml:space="preserve">con su Estado Mayor, </w:t>
      </w:r>
      <w:r w:rsidR="00FD2DAB">
        <w:rPr>
          <w:rFonts w:ascii="Calibri" w:hAnsi="Calibri" w:cs="Calibri"/>
          <w:sz w:val="22"/>
          <w:szCs w:val="22"/>
        </w:rPr>
        <w:t xml:space="preserve">el Capitán Ricardo Carrasco Egaña de la 6ª MIA, </w:t>
      </w:r>
      <w:r w:rsidR="00FD2DAB" w:rsidRPr="00EC543E">
        <w:rPr>
          <w:rFonts w:ascii="Calibri" w:hAnsi="Calibri" w:cs="Calibri"/>
          <w:sz w:val="22"/>
          <w:szCs w:val="22"/>
        </w:rPr>
        <w:t>que</w:t>
      </w:r>
      <w:r w:rsidR="00FD2DAB">
        <w:rPr>
          <w:rFonts w:ascii="Calibri" w:hAnsi="Calibri" w:cs="Calibri"/>
          <w:sz w:val="22"/>
          <w:szCs w:val="22"/>
        </w:rPr>
        <w:t xml:space="preserve"> fue </w:t>
      </w:r>
      <w:r w:rsidRPr="00EC543E">
        <w:rPr>
          <w:rFonts w:ascii="Calibri" w:hAnsi="Calibri" w:cs="Calibri"/>
          <w:sz w:val="22"/>
          <w:szCs w:val="22"/>
        </w:rPr>
        <w:t xml:space="preserve">enviado por el </w:t>
      </w:r>
      <w:r>
        <w:rPr>
          <w:rFonts w:ascii="Calibri" w:hAnsi="Calibri" w:cs="Calibri"/>
          <w:sz w:val="22"/>
          <w:szCs w:val="22"/>
        </w:rPr>
        <w:t>C</w:t>
      </w:r>
      <w:r w:rsidRPr="00EC543E">
        <w:rPr>
          <w:rFonts w:ascii="Calibri" w:hAnsi="Calibri" w:cs="Calibri"/>
          <w:sz w:val="22"/>
          <w:szCs w:val="22"/>
        </w:rPr>
        <w:t xml:space="preserve">omandante </w:t>
      </w:r>
      <w:r w:rsidR="00135A1D">
        <w:rPr>
          <w:rFonts w:ascii="Calibri" w:hAnsi="Calibri" w:cs="Calibri"/>
          <w:sz w:val="22"/>
          <w:szCs w:val="22"/>
        </w:rPr>
        <w:t xml:space="preserve">Jesús </w:t>
      </w:r>
      <w:r w:rsidRPr="00EC543E">
        <w:rPr>
          <w:rFonts w:ascii="Calibri" w:hAnsi="Calibri" w:cs="Calibri"/>
          <w:sz w:val="22"/>
          <w:szCs w:val="22"/>
        </w:rPr>
        <w:t xml:space="preserve">Villar </w:t>
      </w:r>
      <w:r w:rsidR="00FD2DAB">
        <w:rPr>
          <w:rFonts w:ascii="Calibri" w:hAnsi="Calibri" w:cs="Calibri"/>
          <w:sz w:val="22"/>
          <w:szCs w:val="22"/>
        </w:rPr>
        <w:t>con el fin de proteger</w:t>
      </w:r>
      <w:r>
        <w:rPr>
          <w:rFonts w:ascii="Calibri" w:hAnsi="Calibri" w:cs="Calibri"/>
          <w:sz w:val="22"/>
          <w:szCs w:val="22"/>
        </w:rPr>
        <w:t xml:space="preserve"> </w:t>
      </w:r>
      <w:r w:rsidRPr="00EC543E">
        <w:rPr>
          <w:rFonts w:ascii="Calibri" w:hAnsi="Calibri" w:cs="Calibri"/>
          <w:sz w:val="22"/>
          <w:szCs w:val="22"/>
        </w:rPr>
        <w:t>el servicio de la aguada</w:t>
      </w:r>
      <w:r w:rsidR="00135A1D">
        <w:rPr>
          <w:rFonts w:ascii="Calibri" w:hAnsi="Calibri" w:cs="Calibri"/>
          <w:sz w:val="22"/>
          <w:szCs w:val="22"/>
        </w:rPr>
        <w:t>, informó sobre el</w:t>
      </w:r>
      <w:r w:rsidR="00135A1D">
        <w:rPr>
          <w:rFonts w:ascii="Calibri" w:hAnsi="Calibri" w:cs="Calibri"/>
          <w:sz w:val="22"/>
          <w:szCs w:val="22"/>
        </w:rPr>
        <w:t xml:space="preserve"> reconocimiento del territorio cercano a la posición</w:t>
      </w:r>
      <w:r w:rsidR="00F21F9E">
        <w:rPr>
          <w:rFonts w:ascii="Calibri" w:hAnsi="Calibri" w:cs="Calibri"/>
          <w:sz w:val="22"/>
          <w:szCs w:val="22"/>
        </w:rPr>
        <w:t xml:space="preserve"> de Annual</w:t>
      </w:r>
      <w:r w:rsidR="00135A1D">
        <w:rPr>
          <w:rFonts w:ascii="Calibri" w:hAnsi="Calibri" w:cs="Calibri"/>
          <w:sz w:val="22"/>
          <w:szCs w:val="22"/>
        </w:rPr>
        <w:t>. L</w:t>
      </w:r>
      <w:r w:rsidR="00135A1D">
        <w:rPr>
          <w:rFonts w:ascii="Calibri" w:hAnsi="Calibri" w:cs="Calibri"/>
          <w:sz w:val="22"/>
          <w:szCs w:val="22"/>
        </w:rPr>
        <w:t xml:space="preserve">os ánimos </w:t>
      </w:r>
      <w:r w:rsidR="00FD2DAB">
        <w:rPr>
          <w:rFonts w:ascii="Calibri" w:hAnsi="Calibri" w:cs="Calibri"/>
          <w:sz w:val="22"/>
          <w:szCs w:val="22"/>
        </w:rPr>
        <w:t xml:space="preserve">de los presentes </w:t>
      </w:r>
      <w:r w:rsidR="00135A1D">
        <w:rPr>
          <w:rFonts w:ascii="Calibri" w:hAnsi="Calibri" w:cs="Calibri"/>
          <w:sz w:val="22"/>
          <w:szCs w:val="22"/>
        </w:rPr>
        <w:t>cambiaron</w:t>
      </w:r>
      <w:r w:rsidR="00FD2DAB">
        <w:rPr>
          <w:rFonts w:ascii="Calibri" w:hAnsi="Calibri" w:cs="Calibri"/>
          <w:sz w:val="22"/>
          <w:szCs w:val="22"/>
        </w:rPr>
        <w:t xml:space="preserve"> al oír el informe, </w:t>
      </w:r>
      <w:r w:rsidR="00FD2DAB" w:rsidRPr="00FD2DAB">
        <w:rPr>
          <w:rFonts w:ascii="Calibri" w:hAnsi="Calibri" w:cs="Calibri"/>
          <w:i/>
          <w:iCs/>
          <w:sz w:val="22"/>
          <w:szCs w:val="22"/>
        </w:rPr>
        <w:t>«</w:t>
      </w:r>
      <w:r w:rsidR="00FD2DAB" w:rsidRPr="00FD2DAB">
        <w:rPr>
          <w:rFonts w:ascii="Calibri" w:hAnsi="Calibri" w:cs="Calibri"/>
          <w:i/>
          <w:iCs/>
          <w:sz w:val="22"/>
          <w:szCs w:val="22"/>
        </w:rPr>
        <w:t>se avecinan tres columnas de harkeños de</w:t>
      </w:r>
      <w:r w:rsidR="00FD2DAB" w:rsidRPr="00FD2DAB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FD2DAB" w:rsidRPr="00FD2DAB">
        <w:rPr>
          <w:rFonts w:ascii="Calibri" w:hAnsi="Calibri" w:cs="Calibri"/>
          <w:i/>
          <w:iCs/>
          <w:sz w:val="22"/>
          <w:szCs w:val="22"/>
        </w:rPr>
        <w:t>más de</w:t>
      </w:r>
      <w:r w:rsidR="009603E3">
        <w:rPr>
          <w:rFonts w:ascii="Calibri" w:hAnsi="Calibri" w:cs="Calibri"/>
          <w:i/>
          <w:iCs/>
          <w:sz w:val="22"/>
          <w:szCs w:val="22"/>
        </w:rPr>
        <w:t xml:space="preserve"> dos mil</w:t>
      </w:r>
      <w:r w:rsidR="00FD2DAB" w:rsidRPr="00FD2DAB">
        <w:rPr>
          <w:rFonts w:ascii="Calibri" w:hAnsi="Calibri" w:cs="Calibri"/>
          <w:i/>
          <w:iCs/>
          <w:sz w:val="22"/>
          <w:szCs w:val="22"/>
        </w:rPr>
        <w:t xml:space="preserve"> hombres cada una, en </w:t>
      </w:r>
      <w:r w:rsidR="00FD2DAB" w:rsidRPr="00FD2DAB">
        <w:rPr>
          <w:rFonts w:ascii="Calibri" w:hAnsi="Calibri" w:cs="Calibri"/>
          <w:i/>
          <w:iCs/>
          <w:sz w:val="22"/>
          <w:szCs w:val="22"/>
        </w:rPr>
        <w:t xml:space="preserve">formación </w:t>
      </w:r>
      <w:r w:rsidR="00FD2DAB" w:rsidRPr="00FD2DAB">
        <w:rPr>
          <w:rFonts w:ascii="Calibri" w:hAnsi="Calibri" w:cs="Calibri"/>
          <w:i/>
          <w:iCs/>
          <w:sz w:val="22"/>
          <w:szCs w:val="22"/>
        </w:rPr>
        <w:t>de combate</w:t>
      </w:r>
      <w:r w:rsidR="00FD2DAB" w:rsidRPr="00FD2DAB">
        <w:rPr>
          <w:rFonts w:ascii="Calibri" w:hAnsi="Calibri" w:cs="Calibri"/>
          <w:i/>
          <w:iCs/>
          <w:sz w:val="22"/>
          <w:szCs w:val="22"/>
        </w:rPr>
        <w:t>»</w:t>
      </w:r>
    </w:p>
    <w:p w14:paraId="00593CF7" w14:textId="77777777" w:rsidR="00F21F9E" w:rsidRDefault="00F21F9E" w:rsidP="00FD2DAB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51ED344E" w14:textId="3836872E" w:rsidR="00A76538" w:rsidRDefault="00F21F9E" w:rsidP="00A76538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La decisión no se hizo esperar y el General Fernández Silvestre</w:t>
      </w:r>
      <w:r w:rsidRPr="00790F2F">
        <w:rPr>
          <w:rFonts w:ascii="Calibri" w:hAnsi="Calibri" w:cs="Calibri"/>
          <w:sz w:val="22"/>
          <w:szCs w:val="22"/>
        </w:rPr>
        <w:t xml:space="preserve"> orde</w:t>
      </w:r>
      <w:r>
        <w:rPr>
          <w:rFonts w:ascii="Calibri" w:hAnsi="Calibri" w:cs="Calibri"/>
          <w:sz w:val="22"/>
          <w:szCs w:val="22"/>
        </w:rPr>
        <w:t>nó al Coronel Gabriel Morales y al Coronel Francisco Manella Corrales</w:t>
      </w:r>
      <w:r w:rsidRPr="00790F2F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el repliegue de las fuerzas, inicialmente, a la posición de Ben-Tieb</w:t>
      </w:r>
      <w:r w:rsidRPr="00790F2F">
        <w:rPr>
          <w:rFonts w:ascii="Calibri" w:hAnsi="Calibri" w:cs="Calibri"/>
          <w:sz w:val="22"/>
          <w:szCs w:val="22"/>
        </w:rPr>
        <w:t xml:space="preserve">. </w:t>
      </w:r>
      <w:r>
        <w:rPr>
          <w:rFonts w:ascii="Calibri" w:hAnsi="Calibri" w:cs="Calibri"/>
          <w:sz w:val="22"/>
          <w:szCs w:val="22"/>
        </w:rPr>
        <w:t>El General Fernández Silvestre se aproximó a la estación de radio y comunicó al Alto Comisario General Berenguer</w:t>
      </w:r>
      <w:r w:rsidR="00052B6C">
        <w:rPr>
          <w:rFonts w:ascii="Calibri" w:hAnsi="Calibri" w:cs="Calibri"/>
          <w:sz w:val="22"/>
          <w:szCs w:val="22"/>
        </w:rPr>
        <w:t xml:space="preserve">, alrededor de las 10:00 de la mañana el mensaje de; </w:t>
      </w:r>
      <w:r w:rsidR="00052B6C" w:rsidRPr="00A76538">
        <w:rPr>
          <w:rFonts w:ascii="Calibri" w:hAnsi="Calibri" w:cs="Calibri"/>
          <w:i/>
          <w:iCs/>
          <w:sz w:val="22"/>
          <w:szCs w:val="22"/>
        </w:rPr>
        <w:t>«Contestando</w:t>
      </w:r>
      <w:r w:rsidR="00A76538" w:rsidRPr="00A76538">
        <w:rPr>
          <w:rFonts w:ascii="Calibri" w:hAnsi="Calibri" w:cs="Calibri"/>
          <w:i/>
          <w:iCs/>
          <w:sz w:val="22"/>
          <w:szCs w:val="22"/>
        </w:rPr>
        <w:t xml:space="preserve"> su telegrama, después de consejo de jefes y ante numeroso enemigo que viene en columna, aumentando por</w:t>
      </w:r>
      <w:r w:rsidR="00A76538" w:rsidRPr="00A76538">
        <w:rPr>
          <w:rFonts w:ascii="Calibri" w:hAnsi="Calibri" w:cs="Calibri"/>
          <w:i/>
          <w:iCs/>
          <w:sz w:val="22"/>
          <w:szCs w:val="22"/>
        </w:rPr>
        <w:t xml:space="preserve"> mom</w:t>
      </w:r>
      <w:r w:rsidR="00A76538" w:rsidRPr="00A76538">
        <w:rPr>
          <w:rFonts w:ascii="Calibri" w:hAnsi="Calibri" w:cs="Calibri"/>
          <w:i/>
          <w:iCs/>
          <w:sz w:val="22"/>
          <w:szCs w:val="22"/>
        </w:rPr>
        <w:t xml:space="preserve">entos, y no contando más que con cien cartuchos por individuo, ordeno la retirada sobre </w:t>
      </w:r>
      <w:r w:rsidR="00A76538" w:rsidRPr="00A76538">
        <w:rPr>
          <w:rFonts w:ascii="Calibri" w:hAnsi="Calibri" w:cs="Calibri"/>
          <w:i/>
          <w:iCs/>
          <w:sz w:val="22"/>
          <w:szCs w:val="22"/>
        </w:rPr>
        <w:t>Izumar</w:t>
      </w:r>
      <w:r w:rsidR="00A76538" w:rsidRPr="00A76538">
        <w:rPr>
          <w:rFonts w:ascii="Calibri" w:hAnsi="Calibri" w:cs="Calibri"/>
          <w:i/>
          <w:iCs/>
          <w:sz w:val="22"/>
          <w:szCs w:val="22"/>
        </w:rPr>
        <w:t xml:space="preserve"> y Ben Tieb, haciendo todo lo</w:t>
      </w:r>
      <w:r w:rsidR="00A76538" w:rsidRPr="00A76538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A76538" w:rsidRPr="00A76538">
        <w:rPr>
          <w:rFonts w:ascii="Calibri" w:hAnsi="Calibri" w:cs="Calibri"/>
          <w:i/>
          <w:iCs/>
          <w:sz w:val="22"/>
          <w:szCs w:val="22"/>
        </w:rPr>
        <w:t>posible para llegar este punto</w:t>
      </w:r>
      <w:r w:rsidR="00A76538" w:rsidRPr="00A76538">
        <w:rPr>
          <w:rFonts w:ascii="Calibri" w:hAnsi="Calibri" w:cs="Calibri"/>
          <w:i/>
          <w:iCs/>
          <w:sz w:val="22"/>
          <w:szCs w:val="22"/>
        </w:rPr>
        <w:t>»</w:t>
      </w:r>
    </w:p>
    <w:p w14:paraId="6A0EE0C2" w14:textId="77777777" w:rsidR="00F21F9E" w:rsidRDefault="00F21F9E" w:rsidP="00F21F9E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175964CE" w14:textId="7056AD15" w:rsidR="00F21F9E" w:rsidRDefault="00F21F9E" w:rsidP="00F21F9E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790F2F">
        <w:rPr>
          <w:rFonts w:ascii="Calibri" w:hAnsi="Calibri" w:cs="Calibri"/>
          <w:sz w:val="22"/>
          <w:szCs w:val="22"/>
        </w:rPr>
        <w:t>La gravedad de las circunstancias s</w:t>
      </w:r>
      <w:r>
        <w:rPr>
          <w:rFonts w:ascii="Calibri" w:hAnsi="Calibri" w:cs="Calibri"/>
          <w:sz w:val="22"/>
          <w:szCs w:val="22"/>
        </w:rPr>
        <w:t>ólo fue conocida en aquellos momentos</w:t>
      </w:r>
      <w:r w:rsidRPr="00790F2F">
        <w:rPr>
          <w:rFonts w:ascii="Calibri" w:hAnsi="Calibri" w:cs="Calibri"/>
          <w:sz w:val="22"/>
          <w:szCs w:val="22"/>
        </w:rPr>
        <w:t xml:space="preserve"> por</w:t>
      </w:r>
      <w:r>
        <w:rPr>
          <w:rFonts w:ascii="Calibri" w:hAnsi="Calibri" w:cs="Calibri"/>
          <w:sz w:val="22"/>
          <w:szCs w:val="22"/>
        </w:rPr>
        <w:t xml:space="preserve"> el General Fernández Silvestre </w:t>
      </w:r>
      <w:r w:rsidRPr="00790F2F">
        <w:rPr>
          <w:rFonts w:ascii="Calibri" w:hAnsi="Calibri" w:cs="Calibri"/>
          <w:sz w:val="22"/>
          <w:szCs w:val="22"/>
        </w:rPr>
        <w:t xml:space="preserve">y sus mandos más allegados. </w:t>
      </w:r>
      <w:r>
        <w:rPr>
          <w:rFonts w:ascii="Calibri" w:hAnsi="Calibri" w:cs="Calibri"/>
          <w:sz w:val="22"/>
          <w:szCs w:val="22"/>
        </w:rPr>
        <w:t xml:space="preserve"> La Junta reunida la madrugada anterior acordó limitar las órdenes de repliegue a los jefes de unidades hasta que</w:t>
      </w:r>
      <w:r w:rsidR="009603E3">
        <w:rPr>
          <w:rFonts w:ascii="Calibri" w:hAnsi="Calibri" w:cs="Calibri"/>
          <w:sz w:val="22"/>
          <w:szCs w:val="22"/>
        </w:rPr>
        <w:t xml:space="preserve"> esta orden</w:t>
      </w:r>
      <w:r>
        <w:rPr>
          <w:rFonts w:ascii="Calibri" w:hAnsi="Calibri" w:cs="Calibri"/>
          <w:sz w:val="22"/>
          <w:szCs w:val="22"/>
        </w:rPr>
        <w:t xml:space="preserve"> se fuese a </w:t>
      </w:r>
      <w:r w:rsidR="005A3387">
        <w:rPr>
          <w:rFonts w:ascii="Calibri" w:hAnsi="Calibri" w:cs="Calibri"/>
          <w:sz w:val="22"/>
          <w:szCs w:val="22"/>
        </w:rPr>
        <w:t>ejecut</w:t>
      </w:r>
      <w:r>
        <w:rPr>
          <w:rFonts w:ascii="Calibri" w:hAnsi="Calibri" w:cs="Calibri"/>
          <w:sz w:val="22"/>
          <w:szCs w:val="22"/>
        </w:rPr>
        <w:t>ar</w:t>
      </w:r>
      <w:r w:rsidR="009603E3">
        <w:rPr>
          <w:rFonts w:ascii="Calibri" w:hAnsi="Calibri" w:cs="Calibri"/>
          <w:sz w:val="22"/>
          <w:szCs w:val="22"/>
        </w:rPr>
        <w:t xml:space="preserve">. </w:t>
      </w:r>
      <w:r>
        <w:rPr>
          <w:rFonts w:ascii="Calibri" w:hAnsi="Calibri" w:cs="Calibri"/>
          <w:sz w:val="22"/>
          <w:szCs w:val="22"/>
        </w:rPr>
        <w:t>Por esta razón, el</w:t>
      </w:r>
      <w:r w:rsidRPr="00EC543E">
        <w:rPr>
          <w:rFonts w:ascii="Calibri" w:hAnsi="Calibri" w:cs="Calibri"/>
          <w:sz w:val="22"/>
          <w:szCs w:val="22"/>
        </w:rPr>
        <w:t xml:space="preserve"> día 22 de julio </w:t>
      </w:r>
      <w:r>
        <w:rPr>
          <w:rFonts w:ascii="Calibri" w:hAnsi="Calibri" w:cs="Calibri"/>
          <w:sz w:val="22"/>
          <w:szCs w:val="22"/>
        </w:rPr>
        <w:t xml:space="preserve">de 1921, </w:t>
      </w:r>
      <w:r w:rsidRPr="00EC543E">
        <w:rPr>
          <w:rFonts w:ascii="Calibri" w:hAnsi="Calibri" w:cs="Calibri"/>
          <w:sz w:val="22"/>
          <w:szCs w:val="22"/>
        </w:rPr>
        <w:t>se inició con las labores</w:t>
      </w:r>
      <w:r>
        <w:rPr>
          <w:rFonts w:ascii="Calibri" w:hAnsi="Calibri" w:cs="Calibri"/>
          <w:sz w:val="22"/>
          <w:szCs w:val="22"/>
        </w:rPr>
        <w:t xml:space="preserve"> </w:t>
      </w:r>
      <w:r w:rsidRPr="00EC543E">
        <w:rPr>
          <w:rFonts w:ascii="Calibri" w:hAnsi="Calibri" w:cs="Calibri"/>
          <w:sz w:val="22"/>
          <w:szCs w:val="22"/>
        </w:rPr>
        <w:t>normales del campamento y sin disposiciones especiales, que</w:t>
      </w:r>
      <w:r>
        <w:rPr>
          <w:rFonts w:ascii="Calibri" w:hAnsi="Calibri" w:cs="Calibri"/>
          <w:sz w:val="22"/>
          <w:szCs w:val="22"/>
        </w:rPr>
        <w:t xml:space="preserve"> </w:t>
      </w:r>
      <w:r w:rsidRPr="00EC543E">
        <w:rPr>
          <w:rFonts w:ascii="Calibri" w:hAnsi="Calibri" w:cs="Calibri"/>
          <w:sz w:val="22"/>
          <w:szCs w:val="22"/>
        </w:rPr>
        <w:t xml:space="preserve">comenzaron </w:t>
      </w:r>
      <w:r w:rsidR="009603E3">
        <w:rPr>
          <w:rFonts w:ascii="Calibri" w:hAnsi="Calibri" w:cs="Calibri"/>
          <w:sz w:val="22"/>
          <w:szCs w:val="22"/>
        </w:rPr>
        <w:t xml:space="preserve">con </w:t>
      </w:r>
      <w:r w:rsidRPr="00EC543E">
        <w:rPr>
          <w:rFonts w:ascii="Calibri" w:hAnsi="Calibri" w:cs="Calibri"/>
          <w:sz w:val="22"/>
          <w:szCs w:val="22"/>
        </w:rPr>
        <w:t xml:space="preserve">los servicios de aguada, de limpieza, etcétera. </w:t>
      </w:r>
    </w:p>
    <w:p w14:paraId="36C676F4" w14:textId="77777777" w:rsidR="009603E3" w:rsidRDefault="009603E3" w:rsidP="00790F2F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33C6EA3D" w14:textId="575BB3D6" w:rsidR="00821323" w:rsidRDefault="00821323" w:rsidP="00790F2F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</w:t>
      </w:r>
      <w:r w:rsidR="00A5506A" w:rsidRPr="00790F2F">
        <w:rPr>
          <w:rFonts w:ascii="Calibri" w:hAnsi="Calibri" w:cs="Calibri"/>
          <w:sz w:val="22"/>
          <w:szCs w:val="22"/>
        </w:rPr>
        <w:t xml:space="preserve">l </w:t>
      </w:r>
      <w:r w:rsidR="00A5506A">
        <w:rPr>
          <w:rFonts w:ascii="Calibri" w:hAnsi="Calibri" w:cs="Calibri"/>
          <w:sz w:val="22"/>
          <w:szCs w:val="22"/>
        </w:rPr>
        <w:t>C</w:t>
      </w:r>
      <w:r w:rsidR="00A5506A" w:rsidRPr="00790F2F">
        <w:rPr>
          <w:rFonts w:ascii="Calibri" w:hAnsi="Calibri" w:cs="Calibri"/>
          <w:sz w:val="22"/>
          <w:szCs w:val="22"/>
        </w:rPr>
        <w:t xml:space="preserve">omandante Manuel Llamas Martín, del grupo de Regulares de Melilla </w:t>
      </w:r>
      <w:r w:rsidR="00A5506A">
        <w:rPr>
          <w:rFonts w:ascii="Calibri" w:hAnsi="Calibri" w:cs="Calibri"/>
          <w:sz w:val="22"/>
          <w:szCs w:val="22"/>
        </w:rPr>
        <w:t>Nº</w:t>
      </w:r>
      <w:r w:rsidR="00A5506A" w:rsidRPr="00790F2F">
        <w:rPr>
          <w:rFonts w:ascii="Calibri" w:hAnsi="Calibri" w:cs="Calibri"/>
          <w:sz w:val="22"/>
          <w:szCs w:val="22"/>
        </w:rPr>
        <w:t>2,</w:t>
      </w:r>
      <w:r w:rsidR="00FD2DAB">
        <w:rPr>
          <w:rFonts w:ascii="Calibri" w:hAnsi="Calibri" w:cs="Calibri"/>
          <w:sz w:val="22"/>
          <w:szCs w:val="22"/>
        </w:rPr>
        <w:t xml:space="preserve"> </w:t>
      </w:r>
      <w:r w:rsidR="00A5506A">
        <w:rPr>
          <w:rFonts w:ascii="Calibri" w:hAnsi="Calibri" w:cs="Calibri"/>
          <w:sz w:val="22"/>
          <w:szCs w:val="22"/>
        </w:rPr>
        <w:t xml:space="preserve">declaró </w:t>
      </w:r>
      <w:r w:rsidR="00052B6C">
        <w:rPr>
          <w:rFonts w:ascii="Calibri" w:hAnsi="Calibri" w:cs="Calibri"/>
          <w:sz w:val="22"/>
          <w:szCs w:val="22"/>
        </w:rPr>
        <w:t>que,</w:t>
      </w:r>
      <w:r w:rsidR="00A5506A">
        <w:rPr>
          <w:rFonts w:ascii="Calibri" w:hAnsi="Calibri" w:cs="Calibri"/>
          <w:sz w:val="22"/>
          <w:szCs w:val="22"/>
        </w:rPr>
        <w:t xml:space="preserve"> </w:t>
      </w:r>
      <w:r w:rsidR="005A3387">
        <w:rPr>
          <w:rFonts w:ascii="Calibri" w:hAnsi="Calibri" w:cs="Calibri"/>
          <w:sz w:val="22"/>
          <w:szCs w:val="22"/>
        </w:rPr>
        <w:t xml:space="preserve">en </w:t>
      </w:r>
      <w:r w:rsidR="00A5506A">
        <w:rPr>
          <w:rFonts w:ascii="Calibri" w:hAnsi="Calibri" w:cs="Calibri"/>
          <w:sz w:val="22"/>
          <w:szCs w:val="22"/>
        </w:rPr>
        <w:t xml:space="preserve">los informes de sus </w:t>
      </w:r>
      <w:r w:rsidR="00F21F9E">
        <w:rPr>
          <w:rFonts w:ascii="Calibri" w:hAnsi="Calibri" w:cs="Calibri"/>
          <w:sz w:val="22"/>
          <w:szCs w:val="22"/>
        </w:rPr>
        <w:t>observadores</w:t>
      </w:r>
      <w:r w:rsidR="005A3387">
        <w:rPr>
          <w:rFonts w:ascii="Calibri" w:hAnsi="Calibri" w:cs="Calibri"/>
          <w:sz w:val="22"/>
          <w:szCs w:val="22"/>
        </w:rPr>
        <w:t>, se</w:t>
      </w:r>
      <w:r w:rsidR="00A5506A">
        <w:rPr>
          <w:rFonts w:ascii="Calibri" w:hAnsi="Calibri" w:cs="Calibri"/>
          <w:sz w:val="22"/>
          <w:szCs w:val="22"/>
        </w:rPr>
        <w:t xml:space="preserve"> </w:t>
      </w:r>
      <w:r w:rsidR="009603E3">
        <w:rPr>
          <w:rFonts w:ascii="Calibri" w:hAnsi="Calibri" w:cs="Calibri"/>
          <w:sz w:val="22"/>
          <w:szCs w:val="22"/>
        </w:rPr>
        <w:t>detall</w:t>
      </w:r>
      <w:r w:rsidR="005A3387">
        <w:rPr>
          <w:rFonts w:ascii="Calibri" w:hAnsi="Calibri" w:cs="Calibri"/>
          <w:sz w:val="22"/>
          <w:szCs w:val="22"/>
        </w:rPr>
        <w:t>ó</w:t>
      </w:r>
      <w:r w:rsidR="00A5506A">
        <w:rPr>
          <w:rFonts w:ascii="Calibri" w:hAnsi="Calibri" w:cs="Calibri"/>
          <w:sz w:val="22"/>
          <w:szCs w:val="22"/>
        </w:rPr>
        <w:t xml:space="preserve"> un aumento numeroso y desorbitado</w:t>
      </w:r>
      <w:r w:rsidR="00790F2F" w:rsidRPr="00790F2F">
        <w:rPr>
          <w:rFonts w:ascii="Calibri" w:hAnsi="Calibri" w:cs="Calibri"/>
          <w:sz w:val="22"/>
          <w:szCs w:val="22"/>
        </w:rPr>
        <w:t xml:space="preserve"> de </w:t>
      </w:r>
      <w:r>
        <w:rPr>
          <w:rFonts w:ascii="Calibri" w:hAnsi="Calibri" w:cs="Calibri"/>
          <w:sz w:val="22"/>
          <w:szCs w:val="22"/>
        </w:rPr>
        <w:t xml:space="preserve">las </w:t>
      </w:r>
      <w:r w:rsidR="00790F2F" w:rsidRPr="00790F2F">
        <w:rPr>
          <w:rFonts w:ascii="Calibri" w:hAnsi="Calibri" w:cs="Calibri"/>
          <w:sz w:val="22"/>
          <w:szCs w:val="22"/>
        </w:rPr>
        <w:t>fuerzas enemigas</w:t>
      </w:r>
      <w:r w:rsidR="00A5506A">
        <w:rPr>
          <w:rFonts w:ascii="Calibri" w:hAnsi="Calibri" w:cs="Calibri"/>
          <w:sz w:val="22"/>
          <w:szCs w:val="22"/>
        </w:rPr>
        <w:t xml:space="preserve"> que marcha</w:t>
      </w:r>
      <w:r w:rsidR="005A3387">
        <w:rPr>
          <w:rFonts w:ascii="Calibri" w:hAnsi="Calibri" w:cs="Calibri"/>
          <w:sz w:val="22"/>
          <w:szCs w:val="22"/>
        </w:rPr>
        <w:t>ron</w:t>
      </w:r>
      <w:r w:rsidR="00A5506A">
        <w:rPr>
          <w:rFonts w:ascii="Calibri" w:hAnsi="Calibri" w:cs="Calibri"/>
          <w:sz w:val="22"/>
          <w:szCs w:val="22"/>
        </w:rPr>
        <w:t xml:space="preserve"> sobre Annual,</w:t>
      </w:r>
      <w:r w:rsidR="00790F2F" w:rsidRPr="00790F2F">
        <w:rPr>
          <w:rFonts w:ascii="Calibri" w:hAnsi="Calibri" w:cs="Calibri"/>
          <w:sz w:val="22"/>
          <w:szCs w:val="22"/>
        </w:rPr>
        <w:t xml:space="preserve"> formadas en columnas de a cinco, </w:t>
      </w:r>
      <w:r>
        <w:rPr>
          <w:rFonts w:ascii="Calibri" w:hAnsi="Calibri" w:cs="Calibri"/>
          <w:sz w:val="22"/>
          <w:szCs w:val="22"/>
        </w:rPr>
        <w:t xml:space="preserve">marchando al paso justamente </w:t>
      </w:r>
      <w:r w:rsidR="00790F2F" w:rsidRPr="00790F2F">
        <w:rPr>
          <w:rFonts w:ascii="Calibri" w:hAnsi="Calibri" w:cs="Calibri"/>
          <w:sz w:val="22"/>
          <w:szCs w:val="22"/>
        </w:rPr>
        <w:t xml:space="preserve">como </w:t>
      </w:r>
      <w:r>
        <w:rPr>
          <w:rFonts w:ascii="Calibri" w:hAnsi="Calibri" w:cs="Calibri"/>
          <w:sz w:val="22"/>
          <w:szCs w:val="22"/>
        </w:rPr>
        <w:t>lo hacían las Fuerzas R</w:t>
      </w:r>
      <w:r w:rsidR="00790F2F" w:rsidRPr="00790F2F">
        <w:rPr>
          <w:rFonts w:ascii="Calibri" w:hAnsi="Calibri" w:cs="Calibri"/>
          <w:sz w:val="22"/>
          <w:szCs w:val="22"/>
        </w:rPr>
        <w:t>egulares</w:t>
      </w:r>
      <w:r>
        <w:rPr>
          <w:rFonts w:ascii="Calibri" w:hAnsi="Calibri" w:cs="Calibri"/>
          <w:sz w:val="22"/>
          <w:szCs w:val="22"/>
        </w:rPr>
        <w:t xml:space="preserve"> Indígenas</w:t>
      </w:r>
      <w:r w:rsidR="00A5506A">
        <w:rPr>
          <w:rFonts w:ascii="Calibri" w:hAnsi="Calibri" w:cs="Calibri"/>
          <w:sz w:val="22"/>
          <w:szCs w:val="22"/>
        </w:rPr>
        <w:t xml:space="preserve">. </w:t>
      </w:r>
      <w:r>
        <w:rPr>
          <w:rFonts w:ascii="Calibri" w:hAnsi="Calibri" w:cs="Calibri"/>
          <w:sz w:val="22"/>
          <w:szCs w:val="22"/>
        </w:rPr>
        <w:t>Este detalle se interpretó como</w:t>
      </w:r>
      <w:r w:rsidRPr="00790F2F">
        <w:rPr>
          <w:rFonts w:ascii="Calibri" w:hAnsi="Calibri" w:cs="Calibri"/>
          <w:sz w:val="22"/>
          <w:szCs w:val="22"/>
        </w:rPr>
        <w:t xml:space="preserve"> que, entre </w:t>
      </w:r>
      <w:r>
        <w:rPr>
          <w:rFonts w:ascii="Calibri" w:hAnsi="Calibri" w:cs="Calibri"/>
          <w:sz w:val="22"/>
          <w:szCs w:val="22"/>
        </w:rPr>
        <w:t>las filas de las fuerzas insurgentes,</w:t>
      </w:r>
      <w:r w:rsidRPr="00790F2F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hubo un cierto número de</w:t>
      </w:r>
      <w:r w:rsidRPr="00790F2F">
        <w:rPr>
          <w:rFonts w:ascii="Calibri" w:hAnsi="Calibri" w:cs="Calibri"/>
          <w:sz w:val="22"/>
          <w:szCs w:val="22"/>
        </w:rPr>
        <w:t xml:space="preserve"> desertores</w:t>
      </w:r>
      <w:r>
        <w:rPr>
          <w:rFonts w:ascii="Calibri" w:hAnsi="Calibri" w:cs="Calibri"/>
          <w:sz w:val="22"/>
          <w:szCs w:val="22"/>
        </w:rPr>
        <w:t xml:space="preserve">, que habría formado en poco tiempo a los miembros de las harkas </w:t>
      </w:r>
      <w:r w:rsidR="00052B6C">
        <w:rPr>
          <w:rFonts w:ascii="Calibri" w:hAnsi="Calibri" w:cs="Calibri"/>
          <w:sz w:val="22"/>
          <w:szCs w:val="22"/>
        </w:rPr>
        <w:t>leales a Abd-El-Krim.</w:t>
      </w:r>
    </w:p>
    <w:p w14:paraId="4916B5E9" w14:textId="77777777" w:rsidR="00821323" w:rsidRDefault="00821323" w:rsidP="00790F2F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14660F38" w14:textId="740EFD85" w:rsidR="00052B6C" w:rsidRDefault="00D134FC" w:rsidP="00135A1D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D134FC">
        <w:rPr>
          <w:rFonts w:ascii="Calibri" w:hAnsi="Calibri" w:cs="Calibri"/>
          <w:sz w:val="22"/>
          <w:szCs w:val="22"/>
        </w:rPr>
        <w:t>El Comandante Manuel Llamas Martín declaró</w:t>
      </w:r>
      <w:r>
        <w:rPr>
          <w:rFonts w:ascii="Calibri" w:hAnsi="Calibri" w:cs="Calibri"/>
          <w:i/>
          <w:iCs/>
          <w:sz w:val="22"/>
          <w:szCs w:val="22"/>
        </w:rPr>
        <w:t xml:space="preserve">, </w:t>
      </w:r>
      <w:r w:rsidR="00821323" w:rsidRPr="00790F2F">
        <w:rPr>
          <w:rFonts w:ascii="Calibri" w:hAnsi="Calibri" w:cs="Calibri"/>
          <w:i/>
          <w:iCs/>
          <w:sz w:val="22"/>
          <w:szCs w:val="22"/>
        </w:rPr>
        <w:t>«A las nueve de la mañana… el Comandante general… volvió a mani</w:t>
      </w:r>
      <w:r w:rsidR="00821323" w:rsidRPr="00790F2F">
        <w:rPr>
          <w:rFonts w:ascii="Calibri" w:hAnsi="Calibri" w:cs="Calibri"/>
          <w:i/>
          <w:iCs/>
          <w:sz w:val="22"/>
          <w:szCs w:val="22"/>
        </w:rPr>
        <w:softHyphen/>
        <w:t>festar a los jefes así reunidos que la situación iba haciéndose más crítica e insostenible por momentos, y que, por tanto, había que anticipar la retirada y hacerla inmediatamente, con objeto de salvar el mayor número posible de vidas y de material, toda vez que sostenerse, dado caso de que pudiese hacerse en aquella posición, no tenía objeto militar alguno, y con la precisa obliga</w:t>
      </w:r>
      <w:r w:rsidR="00821323" w:rsidRPr="00790F2F">
        <w:rPr>
          <w:rFonts w:ascii="Calibri" w:hAnsi="Calibri" w:cs="Calibri"/>
          <w:i/>
          <w:iCs/>
          <w:sz w:val="22"/>
          <w:szCs w:val="22"/>
        </w:rPr>
        <w:softHyphen/>
        <w:t>ción de que los jefes no dijesen nada a sus oficiales, para que no llegase a co</w:t>
      </w:r>
      <w:r w:rsidR="00821323" w:rsidRPr="00790F2F">
        <w:rPr>
          <w:rFonts w:ascii="Calibri" w:hAnsi="Calibri" w:cs="Calibri"/>
          <w:i/>
          <w:iCs/>
          <w:sz w:val="22"/>
          <w:szCs w:val="22"/>
        </w:rPr>
        <w:softHyphen/>
        <w:t>nocimiento de la tropa y acudiese el pánico, y por tanto, la desorganización»</w:t>
      </w:r>
    </w:p>
    <w:p w14:paraId="4915977C" w14:textId="74A89356" w:rsidR="00135A1D" w:rsidRPr="009603E3" w:rsidRDefault="009603E3" w:rsidP="00135A1D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La urgencia y respectiva celeridad</w:t>
      </w:r>
      <w:r w:rsidR="00135A1D" w:rsidRPr="00135A1D">
        <w:rPr>
          <w:rFonts w:ascii="Calibri" w:hAnsi="Calibri" w:cs="Calibri"/>
          <w:sz w:val="22"/>
          <w:szCs w:val="22"/>
        </w:rPr>
        <w:t xml:space="preserve"> de las</w:t>
      </w:r>
      <w:r w:rsidR="00135A1D">
        <w:rPr>
          <w:rFonts w:ascii="Calibri" w:hAnsi="Calibri" w:cs="Calibri"/>
          <w:sz w:val="22"/>
          <w:szCs w:val="22"/>
        </w:rPr>
        <w:t xml:space="preserve"> </w:t>
      </w:r>
      <w:r w:rsidR="00135A1D" w:rsidRPr="00135A1D">
        <w:rPr>
          <w:rFonts w:ascii="Calibri" w:hAnsi="Calibri" w:cs="Calibri"/>
          <w:sz w:val="22"/>
          <w:szCs w:val="22"/>
        </w:rPr>
        <w:t>disposiciones</w:t>
      </w:r>
      <w:r>
        <w:rPr>
          <w:rFonts w:ascii="Calibri" w:hAnsi="Calibri" w:cs="Calibri"/>
          <w:sz w:val="22"/>
          <w:szCs w:val="22"/>
        </w:rPr>
        <w:t xml:space="preserve"> y las órdenes</w:t>
      </w:r>
      <w:r w:rsidR="00135A1D" w:rsidRPr="00135A1D">
        <w:rPr>
          <w:rFonts w:ascii="Calibri" w:hAnsi="Calibri" w:cs="Calibri"/>
          <w:sz w:val="22"/>
          <w:szCs w:val="22"/>
        </w:rPr>
        <w:t xml:space="preserve"> para la retirada sorprendió a muchas unidades realizando todavía</w:t>
      </w:r>
      <w:r w:rsidR="00135A1D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los </w:t>
      </w:r>
      <w:r w:rsidR="00135A1D" w:rsidRPr="00135A1D">
        <w:rPr>
          <w:rFonts w:ascii="Calibri" w:hAnsi="Calibri" w:cs="Calibri"/>
          <w:sz w:val="22"/>
          <w:szCs w:val="22"/>
        </w:rPr>
        <w:t>servicios ordinarios, de aguada, limpieza, alimentación del ganado, etcétera.</w:t>
      </w:r>
      <w:r w:rsidR="00135A1D">
        <w:rPr>
          <w:rFonts w:ascii="Calibri" w:hAnsi="Calibri" w:cs="Calibri"/>
          <w:sz w:val="22"/>
          <w:szCs w:val="22"/>
        </w:rPr>
        <w:t xml:space="preserve"> </w:t>
      </w:r>
      <w:r w:rsidR="00135A1D" w:rsidRPr="00135A1D">
        <w:rPr>
          <w:rFonts w:ascii="Calibri" w:hAnsi="Calibri" w:cs="Calibri"/>
          <w:sz w:val="22"/>
          <w:szCs w:val="22"/>
        </w:rPr>
        <w:t>Muchos oficiales</w:t>
      </w:r>
      <w:r w:rsidR="00135A1D">
        <w:rPr>
          <w:rFonts w:ascii="Calibri" w:hAnsi="Calibri" w:cs="Calibri"/>
          <w:sz w:val="22"/>
          <w:szCs w:val="22"/>
        </w:rPr>
        <w:t xml:space="preserve"> </w:t>
      </w:r>
      <w:r w:rsidR="00135A1D" w:rsidRPr="00135A1D">
        <w:rPr>
          <w:rFonts w:ascii="Calibri" w:hAnsi="Calibri" w:cs="Calibri"/>
          <w:sz w:val="22"/>
          <w:szCs w:val="22"/>
        </w:rPr>
        <w:t>abandonaron su equipaje y sus efectos personales</w:t>
      </w:r>
      <w:r>
        <w:rPr>
          <w:rFonts w:ascii="Calibri" w:hAnsi="Calibri" w:cs="Calibri"/>
          <w:sz w:val="22"/>
          <w:szCs w:val="22"/>
        </w:rPr>
        <w:t xml:space="preserve">, puesto que </w:t>
      </w:r>
      <w:r w:rsidR="00135A1D" w:rsidRPr="00135A1D">
        <w:rPr>
          <w:rFonts w:ascii="Calibri" w:hAnsi="Calibri" w:cs="Calibri"/>
          <w:sz w:val="22"/>
          <w:szCs w:val="22"/>
        </w:rPr>
        <w:t>las órdenes</w:t>
      </w:r>
      <w:r>
        <w:rPr>
          <w:rFonts w:ascii="Calibri" w:hAnsi="Calibri" w:cs="Calibri"/>
          <w:sz w:val="22"/>
          <w:szCs w:val="22"/>
        </w:rPr>
        <w:t xml:space="preserve"> fueron explícitas, sólo armas y municiones. Esta nueva situación, mal coordinada, </w:t>
      </w:r>
      <w:r w:rsidR="00D134FC">
        <w:rPr>
          <w:rFonts w:ascii="Calibri" w:hAnsi="Calibri" w:cs="Calibri"/>
          <w:sz w:val="22"/>
          <w:szCs w:val="22"/>
        </w:rPr>
        <w:t>creó</w:t>
      </w:r>
      <w:r>
        <w:rPr>
          <w:rFonts w:ascii="Calibri" w:hAnsi="Calibri" w:cs="Calibri"/>
          <w:sz w:val="22"/>
          <w:szCs w:val="22"/>
        </w:rPr>
        <w:t xml:space="preserve"> sumo desconcierto al sumarse ordenes que llegaron a ser </w:t>
      </w:r>
      <w:r w:rsidR="00135A1D" w:rsidRPr="00135A1D">
        <w:rPr>
          <w:rFonts w:ascii="Calibri" w:hAnsi="Calibri" w:cs="Calibri"/>
          <w:sz w:val="22"/>
          <w:szCs w:val="22"/>
        </w:rPr>
        <w:t xml:space="preserve">contradictorias. </w:t>
      </w:r>
      <w:r w:rsidR="0006509B">
        <w:rPr>
          <w:rFonts w:ascii="Calibri" w:hAnsi="Calibri" w:cs="Calibri"/>
          <w:sz w:val="22"/>
          <w:szCs w:val="22"/>
        </w:rPr>
        <w:t xml:space="preserve">Fue </w:t>
      </w:r>
      <w:r w:rsidR="0006509B" w:rsidRPr="00135A1D">
        <w:rPr>
          <w:rFonts w:ascii="Calibri" w:hAnsi="Calibri" w:cs="Calibri"/>
          <w:sz w:val="22"/>
          <w:szCs w:val="22"/>
        </w:rPr>
        <w:t>tal</w:t>
      </w:r>
      <w:r w:rsidR="00135A1D" w:rsidRPr="00135A1D">
        <w:rPr>
          <w:rFonts w:ascii="Calibri" w:hAnsi="Calibri" w:cs="Calibri"/>
          <w:sz w:val="22"/>
          <w:szCs w:val="22"/>
        </w:rPr>
        <w:t xml:space="preserve"> </w:t>
      </w:r>
      <w:r w:rsidR="0006509B">
        <w:rPr>
          <w:rFonts w:ascii="Calibri" w:hAnsi="Calibri" w:cs="Calibri"/>
          <w:sz w:val="22"/>
          <w:szCs w:val="22"/>
        </w:rPr>
        <w:t xml:space="preserve">la </w:t>
      </w:r>
      <w:r w:rsidR="00135A1D" w:rsidRPr="00135A1D">
        <w:rPr>
          <w:rFonts w:ascii="Calibri" w:hAnsi="Calibri" w:cs="Calibri"/>
          <w:sz w:val="22"/>
          <w:szCs w:val="22"/>
        </w:rPr>
        <w:t xml:space="preserve">confusión </w:t>
      </w:r>
      <w:r w:rsidR="0006509B">
        <w:rPr>
          <w:rFonts w:ascii="Calibri" w:hAnsi="Calibri" w:cs="Calibri"/>
          <w:sz w:val="22"/>
          <w:szCs w:val="22"/>
        </w:rPr>
        <w:t>que se generó, que en aquellas</w:t>
      </w:r>
      <w:r w:rsidR="00135A1D" w:rsidRPr="00135A1D">
        <w:rPr>
          <w:rFonts w:ascii="Calibri" w:hAnsi="Calibri" w:cs="Calibri"/>
          <w:sz w:val="22"/>
          <w:szCs w:val="22"/>
        </w:rPr>
        <w:t xml:space="preserve"> circunstancias se inició la retirada de</w:t>
      </w:r>
      <w:r w:rsidR="00135A1D">
        <w:rPr>
          <w:rFonts w:ascii="Calibri" w:hAnsi="Calibri" w:cs="Calibri"/>
          <w:sz w:val="22"/>
          <w:szCs w:val="22"/>
        </w:rPr>
        <w:t xml:space="preserve"> </w:t>
      </w:r>
      <w:r w:rsidR="00135A1D" w:rsidRPr="00135A1D">
        <w:rPr>
          <w:rFonts w:ascii="Calibri" w:hAnsi="Calibri" w:cs="Calibri"/>
          <w:sz w:val="22"/>
          <w:szCs w:val="22"/>
        </w:rPr>
        <w:t>la posición.</w:t>
      </w:r>
    </w:p>
    <w:p w14:paraId="5B32B1A3" w14:textId="77777777" w:rsidR="00A6793D" w:rsidRDefault="00A6793D" w:rsidP="00790F2F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5D85294D" w14:textId="1B0D419D" w:rsidR="003570F7" w:rsidRDefault="00790F2F" w:rsidP="00790F2F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790F2F">
        <w:rPr>
          <w:rFonts w:ascii="Calibri" w:hAnsi="Calibri" w:cs="Calibri"/>
          <w:sz w:val="22"/>
          <w:szCs w:val="22"/>
        </w:rPr>
        <w:t>Para mantener el orden y</w:t>
      </w:r>
      <w:r>
        <w:rPr>
          <w:rFonts w:ascii="Calibri" w:hAnsi="Calibri" w:cs="Calibri"/>
          <w:sz w:val="22"/>
          <w:szCs w:val="22"/>
        </w:rPr>
        <w:t xml:space="preserve"> </w:t>
      </w:r>
      <w:r w:rsidRPr="00790F2F">
        <w:rPr>
          <w:rFonts w:ascii="Calibri" w:hAnsi="Calibri" w:cs="Calibri"/>
          <w:sz w:val="22"/>
          <w:szCs w:val="22"/>
        </w:rPr>
        <w:t xml:space="preserve">la disciplina, se </w:t>
      </w:r>
      <w:r w:rsidR="009F26B5">
        <w:rPr>
          <w:rFonts w:ascii="Calibri" w:hAnsi="Calibri" w:cs="Calibri"/>
          <w:sz w:val="22"/>
          <w:szCs w:val="22"/>
        </w:rPr>
        <w:t xml:space="preserve">intentó </w:t>
      </w:r>
      <w:r w:rsidRPr="00790F2F">
        <w:rPr>
          <w:rFonts w:ascii="Calibri" w:hAnsi="Calibri" w:cs="Calibri"/>
          <w:sz w:val="22"/>
          <w:szCs w:val="22"/>
        </w:rPr>
        <w:t>disfraz</w:t>
      </w:r>
      <w:r w:rsidR="009F26B5">
        <w:rPr>
          <w:rFonts w:ascii="Calibri" w:hAnsi="Calibri" w:cs="Calibri"/>
          <w:sz w:val="22"/>
          <w:szCs w:val="22"/>
        </w:rPr>
        <w:t>ar</w:t>
      </w:r>
      <w:r w:rsidRPr="00790F2F">
        <w:rPr>
          <w:rFonts w:ascii="Calibri" w:hAnsi="Calibri" w:cs="Calibri"/>
          <w:sz w:val="22"/>
          <w:szCs w:val="22"/>
        </w:rPr>
        <w:t xml:space="preserve"> la verdadera situación a oficiales</w:t>
      </w:r>
      <w:r w:rsidR="009F26B5">
        <w:rPr>
          <w:rFonts w:ascii="Calibri" w:hAnsi="Calibri" w:cs="Calibri"/>
          <w:sz w:val="22"/>
          <w:szCs w:val="22"/>
        </w:rPr>
        <w:t xml:space="preserve"> en rango de Alférez, Teniente y Capitán de compañías y baterías, así como a los</w:t>
      </w:r>
      <w:r w:rsidRPr="00790F2F">
        <w:rPr>
          <w:rFonts w:ascii="Calibri" w:hAnsi="Calibri" w:cs="Calibri"/>
          <w:sz w:val="22"/>
          <w:szCs w:val="22"/>
        </w:rPr>
        <w:t xml:space="preserve"> soldados mediante la organización de un convoy, aparentemente de rutina, a la cercana posición d</w:t>
      </w:r>
      <w:r w:rsidR="009F26B5">
        <w:rPr>
          <w:rFonts w:ascii="Calibri" w:hAnsi="Calibri" w:cs="Calibri"/>
          <w:sz w:val="22"/>
          <w:szCs w:val="22"/>
        </w:rPr>
        <w:t>e Ben-Tieb</w:t>
      </w:r>
      <w:r w:rsidRPr="00790F2F">
        <w:rPr>
          <w:rFonts w:ascii="Calibri" w:hAnsi="Calibri" w:cs="Calibri"/>
          <w:sz w:val="22"/>
          <w:szCs w:val="22"/>
        </w:rPr>
        <w:t xml:space="preserve">. </w:t>
      </w:r>
      <w:r w:rsidR="003570F7">
        <w:rPr>
          <w:rFonts w:ascii="Calibri" w:hAnsi="Calibri" w:cs="Calibri"/>
          <w:sz w:val="22"/>
          <w:szCs w:val="22"/>
        </w:rPr>
        <w:t>E</w:t>
      </w:r>
      <w:r w:rsidRPr="00790F2F">
        <w:rPr>
          <w:rFonts w:ascii="Calibri" w:hAnsi="Calibri" w:cs="Calibri"/>
          <w:sz w:val="22"/>
          <w:szCs w:val="22"/>
        </w:rPr>
        <w:t>l nerviosismo y la precipitació</w:t>
      </w:r>
      <w:r w:rsidR="003570F7">
        <w:rPr>
          <w:rFonts w:ascii="Calibri" w:hAnsi="Calibri" w:cs="Calibri"/>
          <w:sz w:val="22"/>
          <w:szCs w:val="22"/>
        </w:rPr>
        <w:t xml:space="preserve">n comenzaron a aflorar con el sonido de los primeros disparos procedentes de las lomas cercanas a las posiciones de las diferentes fuerzas españolas. Los Jefes de unidades, </w:t>
      </w:r>
      <w:r w:rsidR="009F26B5">
        <w:rPr>
          <w:rFonts w:ascii="Calibri" w:hAnsi="Calibri" w:cs="Calibri"/>
          <w:sz w:val="22"/>
          <w:szCs w:val="22"/>
        </w:rPr>
        <w:t>Coroneles,</w:t>
      </w:r>
      <w:r w:rsidR="005A3387">
        <w:rPr>
          <w:rFonts w:ascii="Calibri" w:hAnsi="Calibri" w:cs="Calibri"/>
          <w:sz w:val="22"/>
          <w:szCs w:val="22"/>
        </w:rPr>
        <w:t xml:space="preserve"> Tenientes Coroneles y Comandantes,</w:t>
      </w:r>
      <w:r w:rsidR="009F26B5">
        <w:rPr>
          <w:rFonts w:ascii="Calibri" w:hAnsi="Calibri" w:cs="Calibri"/>
          <w:sz w:val="22"/>
          <w:szCs w:val="22"/>
        </w:rPr>
        <w:t xml:space="preserve"> proporcionaron las</w:t>
      </w:r>
      <w:r w:rsidR="003570F7">
        <w:rPr>
          <w:rFonts w:ascii="Calibri" w:hAnsi="Calibri" w:cs="Calibri"/>
          <w:sz w:val="22"/>
          <w:szCs w:val="22"/>
        </w:rPr>
        <w:t xml:space="preserve"> órdenes a </w:t>
      </w:r>
      <w:r w:rsidR="009F26B5">
        <w:rPr>
          <w:rFonts w:ascii="Calibri" w:hAnsi="Calibri" w:cs="Calibri"/>
          <w:sz w:val="22"/>
          <w:szCs w:val="22"/>
        </w:rPr>
        <w:t>sus batallones, compañías</w:t>
      </w:r>
      <w:r w:rsidR="003570F7">
        <w:rPr>
          <w:rFonts w:ascii="Calibri" w:hAnsi="Calibri" w:cs="Calibri"/>
          <w:sz w:val="22"/>
          <w:szCs w:val="22"/>
        </w:rPr>
        <w:t xml:space="preserve"> y batería</w:t>
      </w:r>
      <w:r w:rsidR="009F26B5">
        <w:rPr>
          <w:rFonts w:ascii="Calibri" w:hAnsi="Calibri" w:cs="Calibri"/>
          <w:sz w:val="22"/>
          <w:szCs w:val="22"/>
        </w:rPr>
        <w:t>s,</w:t>
      </w:r>
      <w:r w:rsidR="00D134FC">
        <w:rPr>
          <w:rFonts w:ascii="Calibri" w:hAnsi="Calibri" w:cs="Calibri"/>
          <w:sz w:val="22"/>
          <w:szCs w:val="22"/>
        </w:rPr>
        <w:t xml:space="preserve"> </w:t>
      </w:r>
      <w:r w:rsidR="00D134FC" w:rsidRPr="00D134FC">
        <w:rPr>
          <w:rFonts w:ascii="Calibri" w:hAnsi="Calibri" w:cs="Calibri"/>
          <w:i/>
          <w:iCs/>
          <w:sz w:val="22"/>
          <w:szCs w:val="22"/>
        </w:rPr>
        <w:t>«</w:t>
      </w:r>
      <w:r w:rsidR="009F26B5" w:rsidRPr="00D134FC">
        <w:rPr>
          <w:rFonts w:ascii="Calibri" w:hAnsi="Calibri" w:cs="Calibri"/>
          <w:i/>
          <w:iCs/>
          <w:sz w:val="22"/>
          <w:szCs w:val="22"/>
        </w:rPr>
        <w:t xml:space="preserve">abandonar todos los materiales y enseres, menos las </w:t>
      </w:r>
      <w:r w:rsidR="003570F7" w:rsidRPr="00D134FC">
        <w:rPr>
          <w:rFonts w:ascii="Calibri" w:hAnsi="Calibri" w:cs="Calibri"/>
          <w:i/>
          <w:iCs/>
          <w:sz w:val="22"/>
          <w:szCs w:val="22"/>
        </w:rPr>
        <w:t>armas</w:t>
      </w:r>
      <w:r w:rsidR="009F26B5" w:rsidRPr="00D134FC">
        <w:rPr>
          <w:rFonts w:ascii="Calibri" w:hAnsi="Calibri" w:cs="Calibri"/>
          <w:i/>
          <w:iCs/>
          <w:sz w:val="22"/>
          <w:szCs w:val="22"/>
        </w:rPr>
        <w:t>,</w:t>
      </w:r>
      <w:r w:rsidR="003570F7" w:rsidRPr="00D134FC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9F26B5" w:rsidRPr="00D134FC">
        <w:rPr>
          <w:rFonts w:ascii="Calibri" w:hAnsi="Calibri" w:cs="Calibri"/>
          <w:i/>
          <w:iCs/>
          <w:sz w:val="22"/>
          <w:szCs w:val="22"/>
        </w:rPr>
        <w:t xml:space="preserve">las </w:t>
      </w:r>
      <w:r w:rsidR="003570F7" w:rsidRPr="00D134FC">
        <w:rPr>
          <w:rFonts w:ascii="Calibri" w:hAnsi="Calibri" w:cs="Calibri"/>
          <w:i/>
          <w:iCs/>
          <w:sz w:val="22"/>
          <w:szCs w:val="22"/>
        </w:rPr>
        <w:t xml:space="preserve">municiones, </w:t>
      </w:r>
      <w:r w:rsidR="009F26B5" w:rsidRPr="00D134FC">
        <w:rPr>
          <w:rFonts w:ascii="Calibri" w:hAnsi="Calibri" w:cs="Calibri"/>
          <w:i/>
          <w:iCs/>
          <w:sz w:val="22"/>
          <w:szCs w:val="22"/>
        </w:rPr>
        <w:t xml:space="preserve">el </w:t>
      </w:r>
      <w:r w:rsidR="003570F7" w:rsidRPr="00D134FC">
        <w:rPr>
          <w:rFonts w:ascii="Calibri" w:hAnsi="Calibri" w:cs="Calibri"/>
          <w:i/>
          <w:iCs/>
          <w:sz w:val="22"/>
          <w:szCs w:val="22"/>
        </w:rPr>
        <w:t xml:space="preserve">agua y </w:t>
      </w:r>
      <w:r w:rsidR="009F26B5" w:rsidRPr="00D134FC">
        <w:rPr>
          <w:rFonts w:ascii="Calibri" w:hAnsi="Calibri" w:cs="Calibri"/>
          <w:i/>
          <w:iCs/>
          <w:sz w:val="22"/>
          <w:szCs w:val="22"/>
        </w:rPr>
        <w:t xml:space="preserve">la </w:t>
      </w:r>
      <w:r w:rsidR="003570F7" w:rsidRPr="00D134FC">
        <w:rPr>
          <w:rFonts w:ascii="Calibri" w:hAnsi="Calibri" w:cs="Calibri"/>
          <w:i/>
          <w:iCs/>
          <w:sz w:val="22"/>
          <w:szCs w:val="22"/>
        </w:rPr>
        <w:t>comida</w:t>
      </w:r>
      <w:r w:rsidR="009F26B5" w:rsidRPr="00D134FC">
        <w:rPr>
          <w:rFonts w:ascii="Calibri" w:hAnsi="Calibri" w:cs="Calibri"/>
          <w:i/>
          <w:iCs/>
          <w:sz w:val="22"/>
          <w:szCs w:val="22"/>
        </w:rPr>
        <w:t xml:space="preserve"> que se pudiese transportar</w:t>
      </w:r>
      <w:r w:rsidR="00D134FC" w:rsidRPr="00D134FC">
        <w:rPr>
          <w:rFonts w:ascii="Calibri" w:hAnsi="Calibri" w:cs="Calibri"/>
          <w:i/>
          <w:iCs/>
          <w:sz w:val="22"/>
          <w:szCs w:val="22"/>
        </w:rPr>
        <w:t>»</w:t>
      </w:r>
      <w:r w:rsidR="003570F7">
        <w:rPr>
          <w:rFonts w:ascii="Calibri" w:hAnsi="Calibri" w:cs="Calibri"/>
          <w:sz w:val="22"/>
          <w:szCs w:val="22"/>
        </w:rPr>
        <w:t xml:space="preserve"> </w:t>
      </w:r>
    </w:p>
    <w:p w14:paraId="6968F8BE" w14:textId="77777777" w:rsidR="003570F7" w:rsidRDefault="003570F7" w:rsidP="00790F2F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0F8B97C4" w14:textId="1BC8EF39" w:rsidR="009F26B5" w:rsidRDefault="003570F7" w:rsidP="00790F2F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El material restante quedó abandonado</w:t>
      </w:r>
      <w:r w:rsidR="009F26B5">
        <w:rPr>
          <w:rFonts w:ascii="Calibri" w:hAnsi="Calibri" w:cs="Calibri"/>
          <w:sz w:val="22"/>
          <w:szCs w:val="22"/>
        </w:rPr>
        <w:t xml:space="preserve"> a conciencia</w:t>
      </w:r>
      <w:r>
        <w:rPr>
          <w:rFonts w:ascii="Calibri" w:hAnsi="Calibri" w:cs="Calibri"/>
          <w:sz w:val="22"/>
          <w:szCs w:val="22"/>
        </w:rPr>
        <w:t xml:space="preserve"> en las posiciones donde las unidades se emplazaron en Annual, en las diferentes lomas de servicio y</w:t>
      </w:r>
      <w:r w:rsidR="005A3387">
        <w:rPr>
          <w:rFonts w:ascii="Calibri" w:hAnsi="Calibri" w:cs="Calibri"/>
          <w:sz w:val="22"/>
          <w:szCs w:val="22"/>
        </w:rPr>
        <w:t xml:space="preserve"> en</w:t>
      </w:r>
      <w:r>
        <w:rPr>
          <w:rFonts w:ascii="Calibri" w:hAnsi="Calibri" w:cs="Calibri"/>
          <w:sz w:val="22"/>
          <w:szCs w:val="22"/>
        </w:rPr>
        <w:t xml:space="preserve"> las que se habilitaron para sus respectivos campamentos. Enseres, materiales de fortificación, tiendas de campaña, carros y parte del ganado allí quedaron a merced de la rapiña de los rifeños, tal como ordenó el General Fernández Silvestre</w:t>
      </w:r>
      <w:r w:rsidR="009F26B5">
        <w:rPr>
          <w:rFonts w:ascii="Calibri" w:hAnsi="Calibri" w:cs="Calibri"/>
          <w:sz w:val="22"/>
          <w:szCs w:val="22"/>
        </w:rPr>
        <w:t xml:space="preserve">, pues esta acción ayudaría a que las unidades en retirada ganasen un preciado tiempo mientras las harkas insurgentes expoliaban las lomas de las unidades. </w:t>
      </w:r>
    </w:p>
    <w:p w14:paraId="78AE06C9" w14:textId="77777777" w:rsidR="00981F03" w:rsidRDefault="00981F03" w:rsidP="00790F2F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14C6123D" w14:textId="3A11C146" w:rsidR="00C545F3" w:rsidRDefault="00981F03" w:rsidP="00981F03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</w:t>
      </w:r>
      <w:r w:rsidRPr="00981F03">
        <w:rPr>
          <w:rFonts w:ascii="Calibri" w:hAnsi="Calibri" w:cs="Calibri"/>
          <w:sz w:val="22"/>
          <w:szCs w:val="22"/>
        </w:rPr>
        <w:t xml:space="preserve">l </w:t>
      </w:r>
      <w:r w:rsidR="00C545F3">
        <w:rPr>
          <w:rFonts w:ascii="Calibri" w:hAnsi="Calibri" w:cs="Calibri"/>
          <w:sz w:val="22"/>
          <w:szCs w:val="22"/>
        </w:rPr>
        <w:t>C</w:t>
      </w:r>
      <w:r w:rsidRPr="00981F03">
        <w:rPr>
          <w:rFonts w:ascii="Calibri" w:hAnsi="Calibri" w:cs="Calibri"/>
          <w:sz w:val="22"/>
          <w:szCs w:val="22"/>
        </w:rPr>
        <w:t xml:space="preserve">oronel </w:t>
      </w:r>
      <w:r w:rsidR="00C545F3">
        <w:rPr>
          <w:rFonts w:ascii="Calibri" w:hAnsi="Calibri" w:cs="Calibri"/>
          <w:sz w:val="22"/>
          <w:szCs w:val="22"/>
        </w:rPr>
        <w:t xml:space="preserve">Francisco </w:t>
      </w:r>
      <w:r w:rsidRPr="00981F03">
        <w:rPr>
          <w:rFonts w:ascii="Calibri" w:hAnsi="Calibri" w:cs="Calibri"/>
          <w:sz w:val="22"/>
          <w:szCs w:val="22"/>
        </w:rPr>
        <w:t>Manella</w:t>
      </w:r>
      <w:r w:rsidR="00C545F3">
        <w:rPr>
          <w:rFonts w:ascii="Calibri" w:hAnsi="Calibri" w:cs="Calibri"/>
          <w:sz w:val="22"/>
          <w:szCs w:val="22"/>
        </w:rPr>
        <w:t xml:space="preserve"> Corrales</w:t>
      </w:r>
      <w:r w:rsidRPr="00981F03">
        <w:rPr>
          <w:rFonts w:ascii="Calibri" w:hAnsi="Calibri" w:cs="Calibri"/>
          <w:sz w:val="22"/>
          <w:szCs w:val="22"/>
        </w:rPr>
        <w:t>,</w:t>
      </w:r>
      <w:r w:rsidR="00052B6C">
        <w:rPr>
          <w:rFonts w:ascii="Calibri" w:hAnsi="Calibri" w:cs="Calibri"/>
          <w:sz w:val="22"/>
          <w:szCs w:val="22"/>
        </w:rPr>
        <w:t xml:space="preserve"> </w:t>
      </w:r>
      <w:r w:rsidRPr="00981F03">
        <w:rPr>
          <w:rFonts w:ascii="Calibri" w:hAnsi="Calibri" w:cs="Calibri"/>
          <w:sz w:val="22"/>
          <w:szCs w:val="22"/>
        </w:rPr>
        <w:t>en ese</w:t>
      </w:r>
      <w:r>
        <w:rPr>
          <w:rFonts w:ascii="Calibri" w:hAnsi="Calibri" w:cs="Calibri"/>
          <w:sz w:val="22"/>
          <w:szCs w:val="22"/>
        </w:rPr>
        <w:t xml:space="preserve"> </w:t>
      </w:r>
      <w:r w:rsidRPr="00981F03">
        <w:rPr>
          <w:rFonts w:ascii="Calibri" w:hAnsi="Calibri" w:cs="Calibri"/>
          <w:sz w:val="22"/>
          <w:szCs w:val="22"/>
        </w:rPr>
        <w:t>momento</w:t>
      </w:r>
      <w:r w:rsidR="00052B6C">
        <w:rPr>
          <w:rFonts w:ascii="Calibri" w:hAnsi="Calibri" w:cs="Calibri"/>
          <w:sz w:val="22"/>
          <w:szCs w:val="22"/>
        </w:rPr>
        <w:t>,</w:t>
      </w:r>
      <w:r w:rsidRPr="00981F03">
        <w:rPr>
          <w:rFonts w:ascii="Calibri" w:hAnsi="Calibri" w:cs="Calibri"/>
          <w:sz w:val="22"/>
          <w:szCs w:val="22"/>
        </w:rPr>
        <w:t xml:space="preserve"> </w:t>
      </w:r>
      <w:r w:rsidR="00052B6C">
        <w:rPr>
          <w:rFonts w:ascii="Calibri" w:hAnsi="Calibri" w:cs="Calibri"/>
          <w:sz w:val="22"/>
          <w:szCs w:val="22"/>
        </w:rPr>
        <w:t xml:space="preserve">Jefe </w:t>
      </w:r>
      <w:r w:rsidRPr="00981F03">
        <w:rPr>
          <w:rFonts w:ascii="Calibri" w:hAnsi="Calibri" w:cs="Calibri"/>
          <w:sz w:val="22"/>
          <w:szCs w:val="22"/>
        </w:rPr>
        <w:t>de la circunscripción</w:t>
      </w:r>
      <w:r w:rsidR="00D87180">
        <w:rPr>
          <w:rFonts w:ascii="Calibri" w:hAnsi="Calibri" w:cs="Calibri"/>
          <w:sz w:val="22"/>
          <w:szCs w:val="22"/>
        </w:rPr>
        <w:t xml:space="preserve"> de Annual</w:t>
      </w:r>
      <w:r w:rsidRPr="00981F03">
        <w:rPr>
          <w:rFonts w:ascii="Calibri" w:hAnsi="Calibri" w:cs="Calibri"/>
          <w:sz w:val="22"/>
          <w:szCs w:val="22"/>
        </w:rPr>
        <w:t xml:space="preserve">, </w:t>
      </w:r>
      <w:r w:rsidR="00D87180">
        <w:rPr>
          <w:rFonts w:ascii="Calibri" w:hAnsi="Calibri" w:cs="Calibri"/>
          <w:sz w:val="22"/>
          <w:szCs w:val="22"/>
        </w:rPr>
        <w:t>proporcionó</w:t>
      </w:r>
      <w:r w:rsidRPr="00981F03">
        <w:rPr>
          <w:rFonts w:ascii="Calibri" w:hAnsi="Calibri" w:cs="Calibri"/>
          <w:sz w:val="22"/>
          <w:szCs w:val="22"/>
        </w:rPr>
        <w:t xml:space="preserve"> órdenes concretas sobre</w:t>
      </w:r>
      <w:r w:rsidR="00250621">
        <w:rPr>
          <w:rFonts w:ascii="Calibri" w:hAnsi="Calibri" w:cs="Calibri"/>
          <w:sz w:val="22"/>
          <w:szCs w:val="22"/>
        </w:rPr>
        <w:t xml:space="preserve"> el repliegue</w:t>
      </w:r>
      <w:r w:rsidRPr="00981F03">
        <w:rPr>
          <w:rFonts w:ascii="Calibri" w:hAnsi="Calibri" w:cs="Calibri"/>
          <w:sz w:val="22"/>
          <w:szCs w:val="22"/>
        </w:rPr>
        <w:t xml:space="preserve"> </w:t>
      </w:r>
      <w:r w:rsidR="00250621">
        <w:rPr>
          <w:rFonts w:ascii="Calibri" w:hAnsi="Calibri" w:cs="Calibri"/>
          <w:sz w:val="22"/>
          <w:szCs w:val="22"/>
        </w:rPr>
        <w:t xml:space="preserve">a Ben-Tieb </w:t>
      </w:r>
      <w:r w:rsidRPr="00981F03">
        <w:rPr>
          <w:rFonts w:ascii="Calibri" w:hAnsi="Calibri" w:cs="Calibri"/>
          <w:sz w:val="22"/>
          <w:szCs w:val="22"/>
        </w:rPr>
        <w:t xml:space="preserve">y </w:t>
      </w:r>
      <w:r w:rsidR="00D87180">
        <w:rPr>
          <w:rFonts w:ascii="Calibri" w:hAnsi="Calibri" w:cs="Calibri"/>
          <w:sz w:val="22"/>
          <w:szCs w:val="22"/>
        </w:rPr>
        <w:t xml:space="preserve">la </w:t>
      </w:r>
      <w:r w:rsidRPr="00981F03">
        <w:rPr>
          <w:rFonts w:ascii="Calibri" w:hAnsi="Calibri" w:cs="Calibri"/>
          <w:sz w:val="22"/>
          <w:szCs w:val="22"/>
        </w:rPr>
        <w:t>evacuación</w:t>
      </w:r>
      <w:r>
        <w:rPr>
          <w:rFonts w:ascii="Calibri" w:hAnsi="Calibri" w:cs="Calibri"/>
          <w:sz w:val="22"/>
          <w:szCs w:val="22"/>
        </w:rPr>
        <w:t xml:space="preserve"> </w:t>
      </w:r>
      <w:r w:rsidRPr="00981F03">
        <w:rPr>
          <w:rFonts w:ascii="Calibri" w:hAnsi="Calibri" w:cs="Calibri"/>
          <w:sz w:val="22"/>
          <w:szCs w:val="22"/>
        </w:rPr>
        <w:t>de An</w:t>
      </w:r>
      <w:r w:rsidR="00C545F3">
        <w:rPr>
          <w:rFonts w:ascii="Calibri" w:hAnsi="Calibri" w:cs="Calibri"/>
          <w:sz w:val="22"/>
          <w:szCs w:val="22"/>
        </w:rPr>
        <w:t>n</w:t>
      </w:r>
      <w:r w:rsidRPr="00981F03">
        <w:rPr>
          <w:rFonts w:ascii="Calibri" w:hAnsi="Calibri" w:cs="Calibri"/>
          <w:sz w:val="22"/>
          <w:szCs w:val="22"/>
        </w:rPr>
        <w:t>ual.</w:t>
      </w:r>
      <w:r>
        <w:rPr>
          <w:rFonts w:ascii="Calibri" w:hAnsi="Calibri" w:cs="Calibri"/>
          <w:sz w:val="22"/>
          <w:szCs w:val="22"/>
        </w:rPr>
        <w:t xml:space="preserve"> </w:t>
      </w:r>
      <w:r w:rsidRPr="00981F03">
        <w:rPr>
          <w:rFonts w:ascii="Calibri" w:hAnsi="Calibri" w:cs="Calibri"/>
          <w:sz w:val="22"/>
          <w:szCs w:val="22"/>
        </w:rPr>
        <w:t>Agrup</w:t>
      </w:r>
      <w:r>
        <w:rPr>
          <w:rFonts w:ascii="Calibri" w:hAnsi="Calibri" w:cs="Calibri"/>
          <w:sz w:val="22"/>
          <w:szCs w:val="22"/>
        </w:rPr>
        <w:t>ó</w:t>
      </w:r>
      <w:r w:rsidRPr="00981F03">
        <w:rPr>
          <w:rFonts w:ascii="Calibri" w:hAnsi="Calibri" w:cs="Calibri"/>
          <w:sz w:val="22"/>
          <w:szCs w:val="22"/>
        </w:rPr>
        <w:t xml:space="preserve"> </w:t>
      </w:r>
      <w:r w:rsidR="00D87180">
        <w:rPr>
          <w:rFonts w:ascii="Calibri" w:hAnsi="Calibri" w:cs="Calibri"/>
          <w:sz w:val="22"/>
          <w:szCs w:val="22"/>
        </w:rPr>
        <w:t xml:space="preserve">las fuerzas </w:t>
      </w:r>
      <w:r w:rsidR="00250621">
        <w:rPr>
          <w:rFonts w:ascii="Calibri" w:hAnsi="Calibri" w:cs="Calibri"/>
          <w:sz w:val="22"/>
          <w:szCs w:val="22"/>
        </w:rPr>
        <w:t xml:space="preserve">en </w:t>
      </w:r>
      <w:r w:rsidRPr="00981F03">
        <w:rPr>
          <w:rFonts w:ascii="Calibri" w:hAnsi="Calibri" w:cs="Calibri"/>
          <w:sz w:val="22"/>
          <w:szCs w:val="22"/>
        </w:rPr>
        <w:t xml:space="preserve">dos </w:t>
      </w:r>
      <w:r w:rsidRPr="00981F03">
        <w:rPr>
          <w:rFonts w:ascii="Calibri" w:hAnsi="Calibri" w:cs="Calibri"/>
          <w:sz w:val="22"/>
          <w:szCs w:val="22"/>
        </w:rPr>
        <w:t>columnas</w:t>
      </w:r>
      <w:r w:rsidR="00250621">
        <w:rPr>
          <w:rFonts w:ascii="Calibri" w:hAnsi="Calibri" w:cs="Calibri"/>
          <w:sz w:val="22"/>
          <w:szCs w:val="22"/>
        </w:rPr>
        <w:t xml:space="preserve"> de marcha. L</w:t>
      </w:r>
      <w:r w:rsidRPr="00981F03">
        <w:rPr>
          <w:rFonts w:ascii="Calibri" w:hAnsi="Calibri" w:cs="Calibri"/>
          <w:sz w:val="22"/>
          <w:szCs w:val="22"/>
        </w:rPr>
        <w:t>a p</w:t>
      </w:r>
      <w:r>
        <w:rPr>
          <w:rFonts w:ascii="Calibri" w:hAnsi="Calibri" w:cs="Calibri"/>
          <w:sz w:val="22"/>
          <w:szCs w:val="22"/>
        </w:rPr>
        <w:t>ri</w:t>
      </w:r>
      <w:r w:rsidRPr="00981F03">
        <w:rPr>
          <w:rFonts w:ascii="Calibri" w:hAnsi="Calibri" w:cs="Calibri"/>
          <w:sz w:val="22"/>
          <w:szCs w:val="22"/>
        </w:rPr>
        <w:t xml:space="preserve">mera </w:t>
      </w:r>
      <w:r>
        <w:rPr>
          <w:rFonts w:ascii="Calibri" w:hAnsi="Calibri" w:cs="Calibri"/>
          <w:sz w:val="22"/>
          <w:szCs w:val="22"/>
        </w:rPr>
        <w:t>columna</w:t>
      </w:r>
      <w:r w:rsidR="005737E2">
        <w:rPr>
          <w:rFonts w:ascii="Calibri" w:hAnsi="Calibri" w:cs="Calibri"/>
          <w:sz w:val="22"/>
          <w:szCs w:val="22"/>
        </w:rPr>
        <w:t xml:space="preserve"> fue compuesta por </w:t>
      </w:r>
      <w:r w:rsidR="005737E2" w:rsidRPr="00981F03">
        <w:rPr>
          <w:rFonts w:ascii="Calibri" w:hAnsi="Calibri" w:cs="Calibri"/>
          <w:sz w:val="22"/>
          <w:szCs w:val="22"/>
        </w:rPr>
        <w:t>toda</w:t>
      </w:r>
      <w:r w:rsidR="005737E2">
        <w:rPr>
          <w:rFonts w:ascii="Calibri" w:hAnsi="Calibri" w:cs="Calibri"/>
          <w:sz w:val="22"/>
          <w:szCs w:val="22"/>
        </w:rPr>
        <w:t>s</w:t>
      </w:r>
      <w:r w:rsidR="005737E2" w:rsidRPr="00981F03">
        <w:rPr>
          <w:rFonts w:ascii="Calibri" w:hAnsi="Calibri" w:cs="Calibri"/>
          <w:sz w:val="22"/>
          <w:szCs w:val="22"/>
        </w:rPr>
        <w:t xml:space="preserve"> la</w:t>
      </w:r>
      <w:r w:rsidR="005737E2">
        <w:rPr>
          <w:rFonts w:ascii="Calibri" w:hAnsi="Calibri" w:cs="Calibri"/>
          <w:sz w:val="22"/>
          <w:szCs w:val="22"/>
        </w:rPr>
        <w:t>s</w:t>
      </w:r>
      <w:r w:rsidR="005737E2" w:rsidRPr="00981F03">
        <w:rPr>
          <w:rFonts w:ascii="Calibri" w:hAnsi="Calibri" w:cs="Calibri"/>
          <w:sz w:val="22"/>
          <w:szCs w:val="22"/>
        </w:rPr>
        <w:t xml:space="preserve"> </w:t>
      </w:r>
      <w:r w:rsidR="005737E2">
        <w:rPr>
          <w:rFonts w:ascii="Calibri" w:hAnsi="Calibri" w:cs="Calibri"/>
          <w:sz w:val="22"/>
          <w:szCs w:val="22"/>
        </w:rPr>
        <w:t xml:space="preserve">MIAS de policía </w:t>
      </w:r>
      <w:r w:rsidR="005737E2" w:rsidRPr="00981F03">
        <w:rPr>
          <w:rFonts w:ascii="Calibri" w:hAnsi="Calibri" w:cs="Calibri"/>
          <w:sz w:val="22"/>
          <w:szCs w:val="22"/>
        </w:rPr>
        <w:t>ind</w:t>
      </w:r>
      <w:r w:rsidR="005737E2">
        <w:rPr>
          <w:rFonts w:ascii="Calibri" w:hAnsi="Calibri" w:cs="Calibri"/>
          <w:sz w:val="22"/>
          <w:szCs w:val="22"/>
        </w:rPr>
        <w:t>í</w:t>
      </w:r>
      <w:r w:rsidR="005737E2" w:rsidRPr="00981F03">
        <w:rPr>
          <w:rFonts w:ascii="Calibri" w:hAnsi="Calibri" w:cs="Calibri"/>
          <w:sz w:val="22"/>
          <w:szCs w:val="22"/>
        </w:rPr>
        <w:t>gen</w:t>
      </w:r>
      <w:r w:rsidR="005737E2">
        <w:rPr>
          <w:rFonts w:ascii="Calibri" w:hAnsi="Calibri" w:cs="Calibri"/>
          <w:sz w:val="22"/>
          <w:szCs w:val="22"/>
        </w:rPr>
        <w:t>a</w:t>
      </w:r>
      <w:r w:rsidR="005737E2">
        <w:rPr>
          <w:rFonts w:ascii="Calibri" w:hAnsi="Calibri" w:cs="Calibri"/>
          <w:sz w:val="22"/>
          <w:szCs w:val="22"/>
        </w:rPr>
        <w:t xml:space="preserve"> y varias compañías de fusiles </w:t>
      </w:r>
      <w:r w:rsidR="005737E2">
        <w:rPr>
          <w:rFonts w:ascii="Calibri" w:hAnsi="Calibri" w:cs="Calibri"/>
          <w:sz w:val="22"/>
          <w:szCs w:val="22"/>
        </w:rPr>
        <w:t>d</w:t>
      </w:r>
      <w:r w:rsidR="005737E2" w:rsidRPr="00981F03">
        <w:rPr>
          <w:rFonts w:ascii="Calibri" w:hAnsi="Calibri" w:cs="Calibri"/>
          <w:sz w:val="22"/>
          <w:szCs w:val="22"/>
        </w:rPr>
        <w:t xml:space="preserve">el Regimiento de </w:t>
      </w:r>
      <w:r w:rsidR="005737E2">
        <w:rPr>
          <w:rFonts w:ascii="Calibri" w:hAnsi="Calibri" w:cs="Calibri"/>
          <w:sz w:val="22"/>
          <w:szCs w:val="22"/>
        </w:rPr>
        <w:t xml:space="preserve">Infantería </w:t>
      </w:r>
      <w:r w:rsidR="005737E2" w:rsidRPr="00981F03">
        <w:rPr>
          <w:rFonts w:ascii="Calibri" w:hAnsi="Calibri" w:cs="Calibri"/>
          <w:sz w:val="22"/>
          <w:szCs w:val="22"/>
        </w:rPr>
        <w:t>San</w:t>
      </w:r>
      <w:r w:rsidR="005737E2">
        <w:rPr>
          <w:rFonts w:ascii="Calibri" w:hAnsi="Calibri" w:cs="Calibri"/>
          <w:sz w:val="22"/>
          <w:szCs w:val="22"/>
        </w:rPr>
        <w:t xml:space="preserve"> </w:t>
      </w:r>
      <w:r w:rsidR="005737E2" w:rsidRPr="00981F03">
        <w:rPr>
          <w:rFonts w:ascii="Calibri" w:hAnsi="Calibri" w:cs="Calibri"/>
          <w:sz w:val="22"/>
          <w:szCs w:val="22"/>
        </w:rPr>
        <w:t>Fernando</w:t>
      </w:r>
      <w:r w:rsidR="005737E2">
        <w:rPr>
          <w:rFonts w:ascii="Calibri" w:hAnsi="Calibri" w:cs="Calibri"/>
          <w:sz w:val="22"/>
          <w:szCs w:val="22"/>
        </w:rPr>
        <w:t xml:space="preserve"> 11</w:t>
      </w:r>
      <w:r w:rsidR="005737E2">
        <w:rPr>
          <w:rFonts w:ascii="Calibri" w:hAnsi="Calibri" w:cs="Calibri"/>
          <w:sz w:val="22"/>
          <w:szCs w:val="22"/>
        </w:rPr>
        <w:t>, protegiendo</w:t>
      </w:r>
      <w:r>
        <w:rPr>
          <w:rFonts w:ascii="Calibri" w:hAnsi="Calibri" w:cs="Calibri"/>
          <w:sz w:val="22"/>
          <w:szCs w:val="22"/>
        </w:rPr>
        <w:t xml:space="preserve"> </w:t>
      </w:r>
      <w:r w:rsidRPr="00981F03">
        <w:rPr>
          <w:rFonts w:ascii="Calibri" w:hAnsi="Calibri" w:cs="Calibri"/>
          <w:sz w:val="22"/>
          <w:szCs w:val="22"/>
        </w:rPr>
        <w:t>el cam</w:t>
      </w:r>
      <w:r>
        <w:rPr>
          <w:rFonts w:ascii="Calibri" w:hAnsi="Calibri" w:cs="Calibri"/>
          <w:sz w:val="22"/>
          <w:szCs w:val="22"/>
        </w:rPr>
        <w:t>i</w:t>
      </w:r>
      <w:r w:rsidRPr="00981F03">
        <w:rPr>
          <w:rFonts w:ascii="Calibri" w:hAnsi="Calibri" w:cs="Calibri"/>
          <w:sz w:val="22"/>
          <w:szCs w:val="22"/>
        </w:rPr>
        <w:t xml:space="preserve">no </w:t>
      </w:r>
      <w:r>
        <w:rPr>
          <w:rFonts w:ascii="Calibri" w:hAnsi="Calibri" w:cs="Calibri"/>
          <w:sz w:val="22"/>
          <w:szCs w:val="22"/>
        </w:rPr>
        <w:t>viejo</w:t>
      </w:r>
      <w:r w:rsidRPr="00981F03">
        <w:rPr>
          <w:rFonts w:ascii="Calibri" w:hAnsi="Calibri" w:cs="Calibri"/>
          <w:sz w:val="22"/>
          <w:szCs w:val="22"/>
        </w:rPr>
        <w:t xml:space="preserve"> pa</w:t>
      </w:r>
      <w:r>
        <w:rPr>
          <w:rFonts w:ascii="Calibri" w:hAnsi="Calibri" w:cs="Calibri"/>
          <w:sz w:val="22"/>
          <w:szCs w:val="22"/>
        </w:rPr>
        <w:t>r</w:t>
      </w:r>
      <w:r w:rsidRPr="00981F03">
        <w:rPr>
          <w:rFonts w:ascii="Calibri" w:hAnsi="Calibri" w:cs="Calibri"/>
          <w:sz w:val="22"/>
          <w:szCs w:val="22"/>
        </w:rPr>
        <w:t>alelo</w:t>
      </w:r>
      <w:r w:rsidR="00250621">
        <w:rPr>
          <w:rFonts w:ascii="Calibri" w:hAnsi="Calibri" w:cs="Calibri"/>
          <w:sz w:val="22"/>
          <w:szCs w:val="22"/>
        </w:rPr>
        <w:t xml:space="preserve"> a</w:t>
      </w:r>
      <w:r w:rsidRPr="00981F03">
        <w:rPr>
          <w:rFonts w:ascii="Calibri" w:hAnsi="Calibri" w:cs="Calibri"/>
          <w:sz w:val="22"/>
          <w:szCs w:val="22"/>
        </w:rPr>
        <w:t xml:space="preserve"> la ca</w:t>
      </w:r>
      <w:r>
        <w:rPr>
          <w:rFonts w:ascii="Calibri" w:hAnsi="Calibri" w:cs="Calibri"/>
          <w:sz w:val="22"/>
          <w:szCs w:val="22"/>
        </w:rPr>
        <w:t>r</w:t>
      </w:r>
      <w:r w:rsidRPr="00981F03">
        <w:rPr>
          <w:rFonts w:ascii="Calibri" w:hAnsi="Calibri" w:cs="Calibri"/>
          <w:sz w:val="22"/>
          <w:szCs w:val="22"/>
        </w:rPr>
        <w:t>reter</w:t>
      </w:r>
      <w:r w:rsidR="00C545F3">
        <w:rPr>
          <w:rFonts w:ascii="Calibri" w:hAnsi="Calibri" w:cs="Calibri"/>
          <w:sz w:val="22"/>
          <w:szCs w:val="22"/>
        </w:rPr>
        <w:t>a,</w:t>
      </w:r>
      <w:r w:rsidR="00250621">
        <w:rPr>
          <w:rFonts w:ascii="Calibri" w:hAnsi="Calibri" w:cs="Calibri"/>
          <w:sz w:val="22"/>
          <w:szCs w:val="22"/>
        </w:rPr>
        <w:t xml:space="preserve"> cubri</w:t>
      </w:r>
      <w:r w:rsidR="00C545F3">
        <w:rPr>
          <w:rFonts w:ascii="Calibri" w:hAnsi="Calibri" w:cs="Calibri"/>
          <w:sz w:val="22"/>
          <w:szCs w:val="22"/>
        </w:rPr>
        <w:t>endo</w:t>
      </w:r>
      <w:r w:rsidRPr="00981F03">
        <w:rPr>
          <w:rFonts w:ascii="Calibri" w:hAnsi="Calibri" w:cs="Calibri"/>
          <w:sz w:val="22"/>
          <w:szCs w:val="22"/>
        </w:rPr>
        <w:t xml:space="preserve"> su fl</w:t>
      </w:r>
      <w:r>
        <w:rPr>
          <w:rFonts w:ascii="Calibri" w:hAnsi="Calibri" w:cs="Calibri"/>
          <w:sz w:val="22"/>
          <w:szCs w:val="22"/>
        </w:rPr>
        <w:t>a</w:t>
      </w:r>
      <w:r w:rsidRPr="00981F03">
        <w:rPr>
          <w:rFonts w:ascii="Calibri" w:hAnsi="Calibri" w:cs="Calibri"/>
          <w:sz w:val="22"/>
          <w:szCs w:val="22"/>
        </w:rPr>
        <w:t>nco i</w:t>
      </w:r>
      <w:r>
        <w:rPr>
          <w:rFonts w:ascii="Calibri" w:hAnsi="Calibri" w:cs="Calibri"/>
          <w:sz w:val="22"/>
          <w:szCs w:val="22"/>
        </w:rPr>
        <w:t>z</w:t>
      </w:r>
      <w:r w:rsidRPr="00981F03">
        <w:rPr>
          <w:rFonts w:ascii="Calibri" w:hAnsi="Calibri" w:cs="Calibri"/>
          <w:sz w:val="22"/>
          <w:szCs w:val="22"/>
        </w:rPr>
        <w:t>qu</w:t>
      </w:r>
      <w:r>
        <w:rPr>
          <w:rFonts w:ascii="Calibri" w:hAnsi="Calibri" w:cs="Calibri"/>
          <w:sz w:val="22"/>
          <w:szCs w:val="22"/>
        </w:rPr>
        <w:t>i</w:t>
      </w:r>
      <w:r w:rsidRPr="00981F03">
        <w:rPr>
          <w:rFonts w:ascii="Calibri" w:hAnsi="Calibri" w:cs="Calibri"/>
          <w:sz w:val="22"/>
          <w:szCs w:val="22"/>
        </w:rPr>
        <w:t>erdo</w:t>
      </w:r>
      <w:r w:rsidR="005737E2">
        <w:rPr>
          <w:rFonts w:ascii="Calibri" w:hAnsi="Calibri" w:cs="Calibri"/>
          <w:sz w:val="22"/>
          <w:szCs w:val="22"/>
        </w:rPr>
        <w:t xml:space="preserve"> a través de</w:t>
      </w:r>
      <w:r w:rsidRPr="00981F03">
        <w:rPr>
          <w:rFonts w:ascii="Calibri" w:hAnsi="Calibri" w:cs="Calibri"/>
          <w:sz w:val="22"/>
          <w:szCs w:val="22"/>
        </w:rPr>
        <w:t xml:space="preserve"> la pos</w:t>
      </w:r>
      <w:r>
        <w:rPr>
          <w:rFonts w:ascii="Calibri" w:hAnsi="Calibri" w:cs="Calibri"/>
          <w:sz w:val="22"/>
          <w:szCs w:val="22"/>
        </w:rPr>
        <w:t>i</w:t>
      </w:r>
      <w:r w:rsidRPr="00981F03">
        <w:rPr>
          <w:rFonts w:ascii="Calibri" w:hAnsi="Calibri" w:cs="Calibri"/>
          <w:sz w:val="22"/>
          <w:szCs w:val="22"/>
        </w:rPr>
        <w:t>c</w:t>
      </w:r>
      <w:r>
        <w:rPr>
          <w:rFonts w:ascii="Calibri" w:hAnsi="Calibri" w:cs="Calibri"/>
          <w:sz w:val="22"/>
          <w:szCs w:val="22"/>
        </w:rPr>
        <w:t>ió</w:t>
      </w:r>
      <w:r w:rsidRPr="00981F03">
        <w:rPr>
          <w:rFonts w:ascii="Calibri" w:hAnsi="Calibri" w:cs="Calibri"/>
          <w:sz w:val="22"/>
          <w:szCs w:val="22"/>
        </w:rPr>
        <w:t>n</w:t>
      </w:r>
      <w:r>
        <w:rPr>
          <w:rFonts w:ascii="Calibri" w:hAnsi="Calibri" w:cs="Calibri"/>
          <w:sz w:val="22"/>
          <w:szCs w:val="22"/>
        </w:rPr>
        <w:t xml:space="preserve"> intermedia </w:t>
      </w:r>
      <w:r w:rsidRPr="00981F03">
        <w:rPr>
          <w:rFonts w:ascii="Calibri" w:hAnsi="Calibri" w:cs="Calibri"/>
          <w:sz w:val="22"/>
          <w:szCs w:val="22"/>
        </w:rPr>
        <w:t>"</w:t>
      </w:r>
      <w:r>
        <w:rPr>
          <w:rFonts w:ascii="Calibri" w:hAnsi="Calibri" w:cs="Calibri"/>
          <w:sz w:val="22"/>
          <w:szCs w:val="22"/>
        </w:rPr>
        <w:t>C</w:t>
      </w:r>
      <w:r w:rsidRPr="00981F03">
        <w:rPr>
          <w:rFonts w:ascii="Calibri" w:hAnsi="Calibri" w:cs="Calibri"/>
          <w:sz w:val="22"/>
          <w:szCs w:val="22"/>
        </w:rPr>
        <w:t>"</w:t>
      </w:r>
      <w:r>
        <w:rPr>
          <w:rFonts w:ascii="Calibri" w:hAnsi="Calibri" w:cs="Calibri"/>
          <w:sz w:val="22"/>
          <w:szCs w:val="22"/>
        </w:rPr>
        <w:t>.</w:t>
      </w:r>
      <w:r w:rsidR="005737E2">
        <w:rPr>
          <w:rFonts w:ascii="Calibri" w:hAnsi="Calibri" w:cs="Calibri"/>
          <w:sz w:val="22"/>
          <w:szCs w:val="22"/>
        </w:rPr>
        <w:t xml:space="preserve"> </w:t>
      </w:r>
      <w:r w:rsidRPr="00981F03">
        <w:rPr>
          <w:rFonts w:ascii="Calibri" w:hAnsi="Calibri" w:cs="Calibri"/>
          <w:sz w:val="22"/>
          <w:szCs w:val="22"/>
        </w:rPr>
        <w:t xml:space="preserve">Por </w:t>
      </w:r>
      <w:r>
        <w:rPr>
          <w:rFonts w:ascii="Calibri" w:hAnsi="Calibri" w:cs="Calibri"/>
          <w:sz w:val="22"/>
          <w:szCs w:val="22"/>
        </w:rPr>
        <w:t>aquel</w:t>
      </w:r>
      <w:r w:rsidRPr="00981F03">
        <w:rPr>
          <w:rFonts w:ascii="Calibri" w:hAnsi="Calibri" w:cs="Calibri"/>
          <w:sz w:val="22"/>
          <w:szCs w:val="22"/>
        </w:rPr>
        <w:t xml:space="preserve"> estrecho cam</w:t>
      </w:r>
      <w:r>
        <w:rPr>
          <w:rFonts w:ascii="Calibri" w:hAnsi="Calibri" w:cs="Calibri"/>
          <w:sz w:val="22"/>
          <w:szCs w:val="22"/>
        </w:rPr>
        <w:t>i</w:t>
      </w:r>
      <w:r w:rsidRPr="00981F03">
        <w:rPr>
          <w:rFonts w:ascii="Calibri" w:hAnsi="Calibri" w:cs="Calibri"/>
          <w:sz w:val="22"/>
          <w:szCs w:val="22"/>
        </w:rPr>
        <w:t>no para</w:t>
      </w:r>
      <w:r>
        <w:rPr>
          <w:rFonts w:ascii="Calibri" w:hAnsi="Calibri" w:cs="Calibri"/>
          <w:sz w:val="22"/>
          <w:szCs w:val="22"/>
        </w:rPr>
        <w:t xml:space="preserve"> vi</w:t>
      </w:r>
      <w:r w:rsidRPr="00981F03">
        <w:rPr>
          <w:rFonts w:ascii="Calibri" w:hAnsi="Calibri" w:cs="Calibri"/>
          <w:sz w:val="22"/>
          <w:szCs w:val="22"/>
        </w:rPr>
        <w:t xml:space="preserve">andantes y </w:t>
      </w:r>
      <w:r w:rsidR="00C545F3">
        <w:rPr>
          <w:rFonts w:ascii="Calibri" w:hAnsi="Calibri" w:cs="Calibri"/>
          <w:sz w:val="22"/>
          <w:szCs w:val="22"/>
        </w:rPr>
        <w:t xml:space="preserve">de </w:t>
      </w:r>
      <w:r w:rsidRPr="00981F03">
        <w:rPr>
          <w:rFonts w:ascii="Calibri" w:hAnsi="Calibri" w:cs="Calibri"/>
          <w:sz w:val="22"/>
          <w:szCs w:val="22"/>
        </w:rPr>
        <w:t xml:space="preserve">ganado, </w:t>
      </w:r>
      <w:r>
        <w:rPr>
          <w:rFonts w:ascii="Calibri" w:hAnsi="Calibri" w:cs="Calibri"/>
          <w:sz w:val="22"/>
          <w:szCs w:val="22"/>
        </w:rPr>
        <w:t>también fueron</w:t>
      </w:r>
      <w:r w:rsidRPr="00981F03">
        <w:rPr>
          <w:rFonts w:ascii="Calibri" w:hAnsi="Calibri" w:cs="Calibri"/>
          <w:sz w:val="22"/>
          <w:szCs w:val="22"/>
        </w:rPr>
        <w:t xml:space="preserve"> l</w:t>
      </w:r>
      <w:r w:rsidR="005737E2">
        <w:rPr>
          <w:rFonts w:ascii="Calibri" w:hAnsi="Calibri" w:cs="Calibri"/>
          <w:sz w:val="22"/>
          <w:szCs w:val="22"/>
        </w:rPr>
        <w:t>a</w:t>
      </w:r>
      <w:r w:rsidRPr="00981F03">
        <w:rPr>
          <w:rFonts w:ascii="Calibri" w:hAnsi="Calibri" w:cs="Calibri"/>
          <w:sz w:val="22"/>
          <w:szCs w:val="22"/>
        </w:rPr>
        <w:t xml:space="preserve">s </w:t>
      </w:r>
      <w:r w:rsidR="005737E2">
        <w:rPr>
          <w:rFonts w:ascii="Calibri" w:hAnsi="Calibri" w:cs="Calibri"/>
          <w:sz w:val="22"/>
          <w:szCs w:val="22"/>
        </w:rPr>
        <w:t xml:space="preserve">acémilas y los </w:t>
      </w:r>
      <w:r w:rsidRPr="00981F03">
        <w:rPr>
          <w:rFonts w:ascii="Calibri" w:hAnsi="Calibri" w:cs="Calibri"/>
          <w:sz w:val="22"/>
          <w:szCs w:val="22"/>
        </w:rPr>
        <w:t>mulos.</w:t>
      </w:r>
      <w:r>
        <w:rPr>
          <w:rFonts w:ascii="Calibri" w:hAnsi="Calibri" w:cs="Calibri"/>
          <w:sz w:val="22"/>
          <w:szCs w:val="22"/>
        </w:rPr>
        <w:t xml:space="preserve"> </w:t>
      </w:r>
      <w:r w:rsidRPr="00981F03">
        <w:rPr>
          <w:rFonts w:ascii="Calibri" w:hAnsi="Calibri" w:cs="Calibri"/>
          <w:sz w:val="22"/>
          <w:szCs w:val="22"/>
        </w:rPr>
        <w:t>La segunda columna,</w:t>
      </w:r>
      <w:r>
        <w:rPr>
          <w:rFonts w:ascii="Calibri" w:hAnsi="Calibri" w:cs="Calibri"/>
          <w:sz w:val="22"/>
          <w:szCs w:val="22"/>
        </w:rPr>
        <w:t xml:space="preserve"> </w:t>
      </w:r>
      <w:r w:rsidR="005737E2" w:rsidRPr="00981F03">
        <w:rPr>
          <w:rFonts w:ascii="Calibri" w:hAnsi="Calibri" w:cs="Calibri"/>
          <w:sz w:val="22"/>
          <w:szCs w:val="22"/>
        </w:rPr>
        <w:t>compuesta por</w:t>
      </w:r>
      <w:r w:rsidR="005737E2">
        <w:rPr>
          <w:rFonts w:ascii="Calibri" w:hAnsi="Calibri" w:cs="Calibri"/>
          <w:sz w:val="22"/>
          <w:szCs w:val="22"/>
        </w:rPr>
        <w:t xml:space="preserve"> </w:t>
      </w:r>
      <w:r w:rsidR="005737E2" w:rsidRPr="00981F03">
        <w:rPr>
          <w:rFonts w:ascii="Calibri" w:hAnsi="Calibri" w:cs="Calibri"/>
          <w:sz w:val="22"/>
          <w:szCs w:val="22"/>
        </w:rPr>
        <w:t>una compañ</w:t>
      </w:r>
      <w:r w:rsidR="005737E2">
        <w:rPr>
          <w:rFonts w:ascii="Calibri" w:hAnsi="Calibri" w:cs="Calibri"/>
          <w:sz w:val="22"/>
          <w:szCs w:val="22"/>
        </w:rPr>
        <w:t>í</w:t>
      </w:r>
      <w:r w:rsidR="005737E2" w:rsidRPr="00981F03">
        <w:rPr>
          <w:rFonts w:ascii="Calibri" w:hAnsi="Calibri" w:cs="Calibri"/>
          <w:sz w:val="22"/>
          <w:szCs w:val="22"/>
        </w:rPr>
        <w:t xml:space="preserve">a del </w:t>
      </w:r>
      <w:r w:rsidR="005737E2">
        <w:rPr>
          <w:rFonts w:ascii="Calibri" w:hAnsi="Calibri" w:cs="Calibri"/>
          <w:sz w:val="22"/>
          <w:szCs w:val="22"/>
        </w:rPr>
        <w:t xml:space="preserve">Regimiento de Infantería </w:t>
      </w:r>
      <w:r w:rsidR="005737E2" w:rsidRPr="00981F03">
        <w:rPr>
          <w:rFonts w:ascii="Calibri" w:hAnsi="Calibri" w:cs="Calibri"/>
          <w:sz w:val="22"/>
          <w:szCs w:val="22"/>
        </w:rPr>
        <w:t>África</w:t>
      </w:r>
      <w:r w:rsidR="005737E2">
        <w:rPr>
          <w:rFonts w:ascii="Calibri" w:hAnsi="Calibri" w:cs="Calibri"/>
          <w:sz w:val="22"/>
          <w:szCs w:val="22"/>
        </w:rPr>
        <w:t xml:space="preserve"> 68</w:t>
      </w:r>
      <w:r w:rsidR="005737E2" w:rsidRPr="00981F03">
        <w:rPr>
          <w:rFonts w:ascii="Calibri" w:hAnsi="Calibri" w:cs="Calibri"/>
          <w:sz w:val="22"/>
          <w:szCs w:val="22"/>
        </w:rPr>
        <w:t>, una bater</w:t>
      </w:r>
      <w:r w:rsidR="005737E2">
        <w:rPr>
          <w:rFonts w:ascii="Calibri" w:hAnsi="Calibri" w:cs="Calibri"/>
          <w:sz w:val="22"/>
          <w:szCs w:val="22"/>
        </w:rPr>
        <w:t>í</w:t>
      </w:r>
      <w:r w:rsidR="005737E2" w:rsidRPr="00981F03">
        <w:rPr>
          <w:rFonts w:ascii="Calibri" w:hAnsi="Calibri" w:cs="Calibri"/>
          <w:sz w:val="22"/>
          <w:szCs w:val="22"/>
        </w:rPr>
        <w:t>a de</w:t>
      </w:r>
      <w:r w:rsidR="005737E2">
        <w:rPr>
          <w:rFonts w:ascii="Calibri" w:hAnsi="Calibri" w:cs="Calibri"/>
          <w:sz w:val="22"/>
          <w:szCs w:val="22"/>
        </w:rPr>
        <w:t xml:space="preserve"> </w:t>
      </w:r>
      <w:r w:rsidR="005737E2" w:rsidRPr="00981F03">
        <w:rPr>
          <w:rFonts w:ascii="Calibri" w:hAnsi="Calibri" w:cs="Calibri"/>
          <w:sz w:val="22"/>
          <w:szCs w:val="22"/>
        </w:rPr>
        <w:t xml:space="preserve">Montaña </w:t>
      </w:r>
      <w:r w:rsidR="005737E2">
        <w:rPr>
          <w:rFonts w:ascii="Calibri" w:hAnsi="Calibri" w:cs="Calibri"/>
          <w:sz w:val="22"/>
          <w:szCs w:val="22"/>
        </w:rPr>
        <w:t xml:space="preserve">con sus piezas al momo </w:t>
      </w:r>
      <w:r w:rsidR="005737E2" w:rsidRPr="00981F03">
        <w:rPr>
          <w:rFonts w:ascii="Calibri" w:hAnsi="Calibri" w:cs="Calibri"/>
          <w:sz w:val="22"/>
          <w:szCs w:val="22"/>
        </w:rPr>
        <w:t>y cuatro compañ</w:t>
      </w:r>
      <w:r w:rsidR="005737E2">
        <w:rPr>
          <w:rFonts w:ascii="Calibri" w:hAnsi="Calibri" w:cs="Calibri"/>
          <w:sz w:val="22"/>
          <w:szCs w:val="22"/>
        </w:rPr>
        <w:t>í</w:t>
      </w:r>
      <w:r w:rsidR="005737E2" w:rsidRPr="00981F03">
        <w:rPr>
          <w:rFonts w:ascii="Calibri" w:hAnsi="Calibri" w:cs="Calibri"/>
          <w:sz w:val="22"/>
          <w:szCs w:val="22"/>
        </w:rPr>
        <w:t>as de</w:t>
      </w:r>
      <w:r w:rsidR="005737E2">
        <w:rPr>
          <w:rFonts w:ascii="Calibri" w:hAnsi="Calibri" w:cs="Calibri"/>
          <w:sz w:val="22"/>
          <w:szCs w:val="22"/>
        </w:rPr>
        <w:t xml:space="preserve"> </w:t>
      </w:r>
      <w:r w:rsidR="005737E2" w:rsidRPr="00981F03">
        <w:rPr>
          <w:rFonts w:ascii="Calibri" w:hAnsi="Calibri" w:cs="Calibri"/>
          <w:sz w:val="22"/>
          <w:szCs w:val="22"/>
        </w:rPr>
        <w:t>Ingenieros</w:t>
      </w:r>
      <w:r w:rsidR="005737E2">
        <w:rPr>
          <w:rFonts w:ascii="Calibri" w:hAnsi="Calibri" w:cs="Calibri"/>
          <w:sz w:val="22"/>
          <w:szCs w:val="22"/>
        </w:rPr>
        <w:t xml:space="preserve"> zapadores</w:t>
      </w:r>
      <w:r w:rsidR="005737E2" w:rsidRPr="00981F03">
        <w:rPr>
          <w:rFonts w:ascii="Calibri" w:hAnsi="Calibri" w:cs="Calibri"/>
          <w:sz w:val="22"/>
          <w:szCs w:val="22"/>
        </w:rPr>
        <w:t xml:space="preserve">, </w:t>
      </w:r>
      <w:r w:rsidR="005737E2">
        <w:rPr>
          <w:rFonts w:ascii="Calibri" w:hAnsi="Calibri" w:cs="Calibri"/>
          <w:sz w:val="22"/>
          <w:szCs w:val="22"/>
        </w:rPr>
        <w:t>a</w:t>
      </w:r>
      <w:r w:rsidR="005737E2" w:rsidRPr="00981F03">
        <w:rPr>
          <w:rFonts w:ascii="Calibri" w:hAnsi="Calibri" w:cs="Calibri"/>
          <w:sz w:val="22"/>
          <w:szCs w:val="22"/>
        </w:rPr>
        <w:t xml:space="preserve">l mando del </w:t>
      </w:r>
      <w:r w:rsidR="005737E2">
        <w:rPr>
          <w:rFonts w:ascii="Calibri" w:hAnsi="Calibri" w:cs="Calibri"/>
          <w:sz w:val="22"/>
          <w:szCs w:val="22"/>
        </w:rPr>
        <w:t>C</w:t>
      </w:r>
      <w:r w:rsidR="005737E2" w:rsidRPr="00981F03">
        <w:rPr>
          <w:rFonts w:ascii="Calibri" w:hAnsi="Calibri" w:cs="Calibri"/>
          <w:sz w:val="22"/>
          <w:szCs w:val="22"/>
        </w:rPr>
        <w:t>omandante Emilio Alzugaray Goicoe</w:t>
      </w:r>
      <w:r w:rsidR="005737E2">
        <w:rPr>
          <w:rFonts w:ascii="Calibri" w:hAnsi="Calibri" w:cs="Calibri"/>
          <w:sz w:val="22"/>
          <w:szCs w:val="22"/>
        </w:rPr>
        <w:t>che</w:t>
      </w:r>
      <w:r w:rsidR="005737E2" w:rsidRPr="00981F03">
        <w:rPr>
          <w:rFonts w:ascii="Calibri" w:hAnsi="Calibri" w:cs="Calibri"/>
          <w:sz w:val="22"/>
          <w:szCs w:val="22"/>
        </w:rPr>
        <w:t>a</w:t>
      </w:r>
      <w:r w:rsidR="005737E2">
        <w:rPr>
          <w:rFonts w:ascii="Calibri" w:hAnsi="Calibri" w:cs="Calibri"/>
          <w:sz w:val="22"/>
          <w:szCs w:val="22"/>
        </w:rPr>
        <w:t xml:space="preserve">, </w:t>
      </w:r>
      <w:r w:rsidRPr="00981F03">
        <w:rPr>
          <w:rFonts w:ascii="Calibri" w:hAnsi="Calibri" w:cs="Calibri"/>
          <w:sz w:val="22"/>
          <w:szCs w:val="22"/>
        </w:rPr>
        <w:t>proteg</w:t>
      </w:r>
      <w:r>
        <w:rPr>
          <w:rFonts w:ascii="Calibri" w:hAnsi="Calibri" w:cs="Calibri"/>
          <w:sz w:val="22"/>
          <w:szCs w:val="22"/>
        </w:rPr>
        <w:t>i</w:t>
      </w:r>
      <w:r w:rsidR="005737E2">
        <w:rPr>
          <w:rFonts w:ascii="Calibri" w:hAnsi="Calibri" w:cs="Calibri"/>
          <w:sz w:val="22"/>
          <w:szCs w:val="22"/>
        </w:rPr>
        <w:t>eron</w:t>
      </w:r>
      <w:r w:rsidRPr="00981F03">
        <w:rPr>
          <w:rFonts w:ascii="Calibri" w:hAnsi="Calibri" w:cs="Calibri"/>
          <w:sz w:val="22"/>
          <w:szCs w:val="22"/>
        </w:rPr>
        <w:t xml:space="preserve"> la </w:t>
      </w:r>
      <w:r w:rsidR="005737E2">
        <w:rPr>
          <w:rFonts w:ascii="Calibri" w:hAnsi="Calibri" w:cs="Calibri"/>
          <w:sz w:val="22"/>
          <w:szCs w:val="22"/>
        </w:rPr>
        <w:t xml:space="preserve">nueva </w:t>
      </w:r>
      <w:r w:rsidRPr="00981F03">
        <w:rPr>
          <w:rFonts w:ascii="Calibri" w:hAnsi="Calibri" w:cs="Calibri"/>
          <w:sz w:val="22"/>
          <w:szCs w:val="22"/>
        </w:rPr>
        <w:t>carretera</w:t>
      </w:r>
      <w:r>
        <w:rPr>
          <w:rFonts w:ascii="Calibri" w:hAnsi="Calibri" w:cs="Calibri"/>
          <w:sz w:val="22"/>
          <w:szCs w:val="22"/>
        </w:rPr>
        <w:t xml:space="preserve"> </w:t>
      </w:r>
      <w:r w:rsidR="005737E2">
        <w:rPr>
          <w:rFonts w:ascii="Calibri" w:hAnsi="Calibri" w:cs="Calibri"/>
          <w:sz w:val="22"/>
          <w:szCs w:val="22"/>
        </w:rPr>
        <w:t xml:space="preserve">de acceso a Annual, </w:t>
      </w:r>
      <w:r w:rsidRPr="00981F03">
        <w:rPr>
          <w:rFonts w:ascii="Calibri" w:hAnsi="Calibri" w:cs="Calibri"/>
          <w:sz w:val="22"/>
          <w:szCs w:val="22"/>
        </w:rPr>
        <w:t>recién terminada</w:t>
      </w:r>
      <w:r w:rsidR="005737E2">
        <w:rPr>
          <w:rFonts w:ascii="Calibri" w:hAnsi="Calibri" w:cs="Calibri"/>
          <w:sz w:val="22"/>
          <w:szCs w:val="22"/>
        </w:rPr>
        <w:t>.</w:t>
      </w:r>
    </w:p>
    <w:p w14:paraId="27C6E7A8" w14:textId="77777777" w:rsidR="00C545F3" w:rsidRDefault="00C545F3" w:rsidP="00981F03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54262A3D" w14:textId="5386BF4E" w:rsidR="003570F7" w:rsidRDefault="00C545F3" w:rsidP="00790F2F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 continuación, marcharon </w:t>
      </w:r>
      <w:r w:rsidR="00981F03" w:rsidRPr="00981F03">
        <w:rPr>
          <w:rFonts w:ascii="Calibri" w:hAnsi="Calibri" w:cs="Calibri"/>
          <w:sz w:val="22"/>
          <w:szCs w:val="22"/>
        </w:rPr>
        <w:t xml:space="preserve">los carros y </w:t>
      </w:r>
      <w:r>
        <w:rPr>
          <w:rFonts w:ascii="Calibri" w:hAnsi="Calibri" w:cs="Calibri"/>
          <w:sz w:val="22"/>
          <w:szCs w:val="22"/>
        </w:rPr>
        <w:t xml:space="preserve">los </w:t>
      </w:r>
      <w:r w:rsidR="00981F03" w:rsidRPr="00981F03">
        <w:rPr>
          <w:rFonts w:ascii="Calibri" w:hAnsi="Calibri" w:cs="Calibri"/>
          <w:sz w:val="22"/>
          <w:szCs w:val="22"/>
        </w:rPr>
        <w:t>mulos ambulancias con</w:t>
      </w:r>
      <w:r w:rsidR="00981F03">
        <w:rPr>
          <w:rFonts w:ascii="Calibri" w:hAnsi="Calibri" w:cs="Calibri"/>
          <w:sz w:val="22"/>
          <w:szCs w:val="22"/>
        </w:rPr>
        <w:t xml:space="preserve"> </w:t>
      </w:r>
      <w:r w:rsidR="00981F03" w:rsidRPr="00981F03">
        <w:rPr>
          <w:rFonts w:ascii="Calibri" w:hAnsi="Calibri" w:cs="Calibri"/>
          <w:sz w:val="22"/>
          <w:szCs w:val="22"/>
        </w:rPr>
        <w:t>los heridos, y el material pesado</w:t>
      </w:r>
      <w:r>
        <w:rPr>
          <w:rFonts w:ascii="Calibri" w:hAnsi="Calibri" w:cs="Calibri"/>
          <w:sz w:val="22"/>
          <w:szCs w:val="22"/>
        </w:rPr>
        <w:t xml:space="preserve"> necesario</w:t>
      </w:r>
      <w:r w:rsidR="00981F03" w:rsidRPr="00981F03">
        <w:rPr>
          <w:rFonts w:ascii="Calibri" w:hAnsi="Calibri" w:cs="Calibri"/>
          <w:sz w:val="22"/>
          <w:szCs w:val="22"/>
        </w:rPr>
        <w:t xml:space="preserve"> que se p</w:t>
      </w:r>
      <w:r>
        <w:rPr>
          <w:rFonts w:ascii="Calibri" w:hAnsi="Calibri" w:cs="Calibri"/>
          <w:sz w:val="22"/>
          <w:szCs w:val="22"/>
        </w:rPr>
        <w:t>udo</w:t>
      </w:r>
      <w:r w:rsidR="00981F03">
        <w:rPr>
          <w:rFonts w:ascii="Calibri" w:hAnsi="Calibri" w:cs="Calibri"/>
          <w:sz w:val="22"/>
          <w:szCs w:val="22"/>
        </w:rPr>
        <w:t xml:space="preserve"> </w:t>
      </w:r>
      <w:r w:rsidR="00981F03" w:rsidRPr="00981F03">
        <w:rPr>
          <w:rFonts w:ascii="Calibri" w:hAnsi="Calibri" w:cs="Calibri"/>
          <w:sz w:val="22"/>
          <w:szCs w:val="22"/>
        </w:rPr>
        <w:t xml:space="preserve">llevar. Cerrando el </w:t>
      </w:r>
      <w:r w:rsidRPr="00981F03">
        <w:rPr>
          <w:rFonts w:ascii="Calibri" w:hAnsi="Calibri" w:cs="Calibri"/>
          <w:sz w:val="22"/>
          <w:szCs w:val="22"/>
        </w:rPr>
        <w:t xml:space="preserve">convoy, </w:t>
      </w:r>
      <w:r>
        <w:rPr>
          <w:rFonts w:ascii="Calibri" w:hAnsi="Calibri" w:cs="Calibri"/>
          <w:sz w:val="22"/>
          <w:szCs w:val="22"/>
        </w:rPr>
        <w:t>quedó la retaguardi</w:t>
      </w:r>
      <w:r w:rsidR="005737E2">
        <w:rPr>
          <w:rFonts w:ascii="Calibri" w:hAnsi="Calibri" w:cs="Calibri"/>
          <w:sz w:val="22"/>
          <w:szCs w:val="22"/>
        </w:rPr>
        <w:t xml:space="preserve">a bajo la responsabilidad del Regimiento de </w:t>
      </w:r>
      <w:r>
        <w:rPr>
          <w:rFonts w:ascii="Calibri" w:hAnsi="Calibri" w:cs="Calibri"/>
          <w:sz w:val="22"/>
          <w:szCs w:val="22"/>
        </w:rPr>
        <w:t xml:space="preserve">Infantería </w:t>
      </w:r>
      <w:r w:rsidR="00981F03" w:rsidRPr="00981F03">
        <w:rPr>
          <w:rFonts w:ascii="Calibri" w:hAnsi="Calibri" w:cs="Calibri"/>
          <w:sz w:val="22"/>
          <w:szCs w:val="22"/>
        </w:rPr>
        <w:t>de Ceriñola</w:t>
      </w:r>
      <w:r>
        <w:rPr>
          <w:rFonts w:ascii="Calibri" w:hAnsi="Calibri" w:cs="Calibri"/>
          <w:sz w:val="22"/>
          <w:szCs w:val="22"/>
        </w:rPr>
        <w:t xml:space="preserve"> 42</w:t>
      </w:r>
      <w:r w:rsidR="00981F03" w:rsidRPr="00981F03">
        <w:rPr>
          <w:rFonts w:ascii="Calibri" w:hAnsi="Calibri" w:cs="Calibri"/>
          <w:sz w:val="22"/>
          <w:szCs w:val="22"/>
        </w:rPr>
        <w:t>.</w:t>
      </w:r>
      <w:r w:rsidR="00981F03">
        <w:rPr>
          <w:rFonts w:ascii="Calibri" w:hAnsi="Calibri" w:cs="Calibri"/>
          <w:sz w:val="22"/>
          <w:szCs w:val="22"/>
        </w:rPr>
        <w:t xml:space="preserve"> </w:t>
      </w:r>
      <w:r w:rsidR="00981F03" w:rsidRPr="00981F03">
        <w:rPr>
          <w:rFonts w:ascii="Calibri" w:hAnsi="Calibri" w:cs="Calibri"/>
          <w:sz w:val="22"/>
          <w:szCs w:val="22"/>
        </w:rPr>
        <w:t>Para proteger el flanco derecho</w:t>
      </w:r>
      <w:r w:rsidR="005737E2">
        <w:rPr>
          <w:rFonts w:ascii="Calibri" w:hAnsi="Calibri" w:cs="Calibri"/>
          <w:sz w:val="22"/>
          <w:szCs w:val="22"/>
        </w:rPr>
        <w:t>, el</w:t>
      </w:r>
      <w:r w:rsidR="00981F03" w:rsidRPr="00981F03">
        <w:rPr>
          <w:rFonts w:ascii="Calibri" w:hAnsi="Calibri" w:cs="Calibri"/>
          <w:sz w:val="22"/>
          <w:szCs w:val="22"/>
        </w:rPr>
        <w:t xml:space="preserve"> más peligroso</w:t>
      </w:r>
      <w:r w:rsidR="00981F03">
        <w:rPr>
          <w:rFonts w:ascii="Calibri" w:hAnsi="Calibri" w:cs="Calibri"/>
          <w:sz w:val="22"/>
          <w:szCs w:val="22"/>
        </w:rPr>
        <w:t xml:space="preserve"> </w:t>
      </w:r>
      <w:r w:rsidR="00981F03" w:rsidRPr="00981F03">
        <w:rPr>
          <w:rFonts w:ascii="Calibri" w:hAnsi="Calibri" w:cs="Calibri"/>
          <w:sz w:val="22"/>
          <w:szCs w:val="22"/>
        </w:rPr>
        <w:t>de la carretera, l</w:t>
      </w:r>
      <w:r>
        <w:rPr>
          <w:rFonts w:ascii="Calibri" w:hAnsi="Calibri" w:cs="Calibri"/>
          <w:sz w:val="22"/>
          <w:szCs w:val="22"/>
        </w:rPr>
        <w:t>a</w:t>
      </w:r>
      <w:r w:rsidR="00981F03" w:rsidRPr="00981F03">
        <w:rPr>
          <w:rFonts w:ascii="Calibri" w:hAnsi="Calibri" w:cs="Calibri"/>
          <w:sz w:val="22"/>
          <w:szCs w:val="22"/>
        </w:rPr>
        <w:t xml:space="preserve">s </w:t>
      </w:r>
      <w:r>
        <w:rPr>
          <w:rFonts w:ascii="Calibri" w:hAnsi="Calibri" w:cs="Calibri"/>
          <w:sz w:val="22"/>
          <w:szCs w:val="22"/>
        </w:rPr>
        <w:t xml:space="preserve">Fuerzas </w:t>
      </w:r>
      <w:r w:rsidR="00981F03" w:rsidRPr="00981F03">
        <w:rPr>
          <w:rFonts w:ascii="Calibri" w:hAnsi="Calibri" w:cs="Calibri"/>
          <w:sz w:val="22"/>
          <w:szCs w:val="22"/>
        </w:rPr>
        <w:t xml:space="preserve">Regulares </w:t>
      </w:r>
      <w:r>
        <w:rPr>
          <w:rFonts w:ascii="Calibri" w:hAnsi="Calibri" w:cs="Calibri"/>
          <w:sz w:val="22"/>
          <w:szCs w:val="22"/>
        </w:rPr>
        <w:t xml:space="preserve">Indígenas </w:t>
      </w:r>
      <w:r w:rsidR="00981F03" w:rsidRPr="00981F03">
        <w:rPr>
          <w:rFonts w:ascii="Calibri" w:hAnsi="Calibri" w:cs="Calibri"/>
          <w:sz w:val="22"/>
          <w:szCs w:val="22"/>
        </w:rPr>
        <w:t>tomar</w:t>
      </w:r>
      <w:r>
        <w:rPr>
          <w:rFonts w:ascii="Calibri" w:hAnsi="Calibri" w:cs="Calibri"/>
          <w:sz w:val="22"/>
          <w:szCs w:val="22"/>
        </w:rPr>
        <w:t>o</w:t>
      </w:r>
      <w:r w:rsidR="00981F03" w:rsidRPr="00981F03">
        <w:rPr>
          <w:rFonts w:ascii="Calibri" w:hAnsi="Calibri" w:cs="Calibri"/>
          <w:sz w:val="22"/>
          <w:szCs w:val="22"/>
        </w:rPr>
        <w:t>n</w:t>
      </w:r>
      <w:r w:rsidR="00981F03">
        <w:rPr>
          <w:rFonts w:ascii="Calibri" w:hAnsi="Calibri" w:cs="Calibri"/>
          <w:sz w:val="22"/>
          <w:szCs w:val="22"/>
        </w:rPr>
        <w:t xml:space="preserve"> </w:t>
      </w:r>
      <w:r w:rsidR="00981F03" w:rsidRPr="00981F03">
        <w:rPr>
          <w:rFonts w:ascii="Calibri" w:hAnsi="Calibri" w:cs="Calibri"/>
          <w:sz w:val="22"/>
          <w:szCs w:val="22"/>
        </w:rPr>
        <w:t>las lomas de la derecha, de la misma forma</w:t>
      </w:r>
      <w:r w:rsidR="00981F03">
        <w:rPr>
          <w:rFonts w:ascii="Calibri" w:hAnsi="Calibri" w:cs="Calibri"/>
          <w:sz w:val="22"/>
          <w:szCs w:val="22"/>
        </w:rPr>
        <w:t xml:space="preserve"> </w:t>
      </w:r>
      <w:r w:rsidR="00981F03" w:rsidRPr="00981F03">
        <w:rPr>
          <w:rFonts w:ascii="Calibri" w:hAnsi="Calibri" w:cs="Calibri"/>
          <w:sz w:val="22"/>
          <w:szCs w:val="22"/>
        </w:rPr>
        <w:t>que lo ha</w:t>
      </w:r>
      <w:r>
        <w:rPr>
          <w:rFonts w:ascii="Calibri" w:hAnsi="Calibri" w:cs="Calibri"/>
          <w:sz w:val="22"/>
          <w:szCs w:val="22"/>
        </w:rPr>
        <w:t>cían</w:t>
      </w:r>
      <w:r w:rsidR="00981F03" w:rsidRPr="00981F03">
        <w:rPr>
          <w:rFonts w:ascii="Calibri" w:hAnsi="Calibri" w:cs="Calibri"/>
          <w:sz w:val="22"/>
          <w:szCs w:val="22"/>
        </w:rPr>
        <w:t xml:space="preserve"> a d</w:t>
      </w:r>
      <w:r>
        <w:rPr>
          <w:rFonts w:ascii="Calibri" w:hAnsi="Calibri" w:cs="Calibri"/>
          <w:sz w:val="22"/>
          <w:szCs w:val="22"/>
        </w:rPr>
        <w:t>iari</w:t>
      </w:r>
      <w:r w:rsidR="00981F03" w:rsidRPr="00981F03">
        <w:rPr>
          <w:rFonts w:ascii="Calibri" w:hAnsi="Calibri" w:cs="Calibri"/>
          <w:sz w:val="22"/>
          <w:szCs w:val="22"/>
        </w:rPr>
        <w:t xml:space="preserve">o para proteger la </w:t>
      </w:r>
      <w:r w:rsidRPr="00981F03">
        <w:rPr>
          <w:rFonts w:ascii="Calibri" w:hAnsi="Calibri" w:cs="Calibri"/>
          <w:sz w:val="22"/>
          <w:szCs w:val="22"/>
        </w:rPr>
        <w:t>aguada.</w:t>
      </w:r>
      <w:r>
        <w:rPr>
          <w:rFonts w:ascii="Calibri" w:hAnsi="Calibri" w:cs="Calibri"/>
          <w:sz w:val="22"/>
          <w:szCs w:val="22"/>
        </w:rPr>
        <w:t xml:space="preserve"> El</w:t>
      </w:r>
      <w:r w:rsidR="003570F7">
        <w:rPr>
          <w:rFonts w:ascii="Calibri" w:hAnsi="Calibri" w:cs="Calibri"/>
          <w:sz w:val="22"/>
          <w:szCs w:val="22"/>
        </w:rPr>
        <w:t xml:space="preserve"> incremento del fuego de fusilería de l</w:t>
      </w:r>
      <w:r w:rsidR="00A76538">
        <w:rPr>
          <w:rFonts w:ascii="Calibri" w:hAnsi="Calibri" w:cs="Calibri"/>
          <w:sz w:val="22"/>
          <w:szCs w:val="22"/>
        </w:rPr>
        <w:t xml:space="preserve">as harkas </w:t>
      </w:r>
      <w:r w:rsidR="003570F7">
        <w:rPr>
          <w:rFonts w:ascii="Calibri" w:hAnsi="Calibri" w:cs="Calibri"/>
          <w:sz w:val="22"/>
          <w:szCs w:val="22"/>
        </w:rPr>
        <w:t xml:space="preserve">insurgentes, </w:t>
      </w:r>
      <w:r w:rsidR="00A76538">
        <w:rPr>
          <w:rFonts w:ascii="Calibri" w:hAnsi="Calibri" w:cs="Calibri"/>
          <w:sz w:val="22"/>
          <w:szCs w:val="22"/>
        </w:rPr>
        <w:t>sobre</w:t>
      </w:r>
      <w:r w:rsidR="003570F7">
        <w:rPr>
          <w:rFonts w:ascii="Calibri" w:hAnsi="Calibri" w:cs="Calibri"/>
          <w:sz w:val="22"/>
          <w:szCs w:val="22"/>
        </w:rPr>
        <w:t xml:space="preserve"> todas las lo</w:t>
      </w:r>
      <w:r w:rsidR="00A76538">
        <w:rPr>
          <w:rFonts w:ascii="Calibri" w:hAnsi="Calibri" w:cs="Calibri"/>
          <w:sz w:val="22"/>
          <w:szCs w:val="22"/>
        </w:rPr>
        <w:t>mas</w:t>
      </w:r>
      <w:r w:rsidR="003570F7">
        <w:rPr>
          <w:rFonts w:ascii="Calibri" w:hAnsi="Calibri" w:cs="Calibri"/>
          <w:sz w:val="22"/>
          <w:szCs w:val="22"/>
        </w:rPr>
        <w:t xml:space="preserve"> donde es</w:t>
      </w:r>
      <w:r w:rsidR="00A76538">
        <w:rPr>
          <w:rFonts w:ascii="Calibri" w:hAnsi="Calibri" w:cs="Calibri"/>
          <w:sz w:val="22"/>
          <w:szCs w:val="22"/>
        </w:rPr>
        <w:t>tuvieron</w:t>
      </w:r>
      <w:r w:rsidR="003570F7">
        <w:rPr>
          <w:rFonts w:ascii="Calibri" w:hAnsi="Calibri" w:cs="Calibri"/>
          <w:sz w:val="22"/>
          <w:szCs w:val="22"/>
        </w:rPr>
        <w:t xml:space="preserve"> apostadas nuestras fuerzas, ya en retirada, </w:t>
      </w:r>
      <w:r w:rsidR="003570F7" w:rsidRPr="00790F2F">
        <w:rPr>
          <w:rFonts w:ascii="Calibri" w:hAnsi="Calibri" w:cs="Calibri"/>
          <w:sz w:val="22"/>
          <w:szCs w:val="22"/>
        </w:rPr>
        <w:t>empujaron</w:t>
      </w:r>
      <w:r w:rsidR="00790F2F" w:rsidRPr="00790F2F">
        <w:rPr>
          <w:rFonts w:ascii="Calibri" w:hAnsi="Calibri" w:cs="Calibri"/>
          <w:sz w:val="22"/>
          <w:szCs w:val="22"/>
        </w:rPr>
        <w:t xml:space="preserve"> a las tropas</w:t>
      </w:r>
      <w:r w:rsidR="00A76538">
        <w:rPr>
          <w:rFonts w:ascii="Calibri" w:hAnsi="Calibri" w:cs="Calibri"/>
          <w:sz w:val="22"/>
          <w:szCs w:val="22"/>
        </w:rPr>
        <w:t xml:space="preserve"> que sobrepasaron</w:t>
      </w:r>
      <w:r w:rsidR="00790F2F" w:rsidRPr="00790F2F">
        <w:rPr>
          <w:rFonts w:ascii="Calibri" w:hAnsi="Calibri" w:cs="Calibri"/>
          <w:sz w:val="22"/>
          <w:szCs w:val="22"/>
        </w:rPr>
        <w:t xml:space="preserve"> las</w:t>
      </w:r>
      <w:r w:rsidR="003570F7">
        <w:rPr>
          <w:rFonts w:ascii="Calibri" w:hAnsi="Calibri" w:cs="Calibri"/>
          <w:sz w:val="22"/>
          <w:szCs w:val="22"/>
        </w:rPr>
        <w:t xml:space="preserve"> lomas de </w:t>
      </w:r>
      <w:r w:rsidR="005E3E7C">
        <w:rPr>
          <w:rFonts w:ascii="Calibri" w:hAnsi="Calibri" w:cs="Calibri"/>
          <w:sz w:val="22"/>
          <w:szCs w:val="22"/>
        </w:rPr>
        <w:t>servicio</w:t>
      </w:r>
      <w:r w:rsidR="003570F7">
        <w:rPr>
          <w:rFonts w:ascii="Calibri" w:hAnsi="Calibri" w:cs="Calibri"/>
          <w:sz w:val="22"/>
          <w:szCs w:val="22"/>
        </w:rPr>
        <w:t xml:space="preserve"> </w:t>
      </w:r>
      <w:r w:rsidR="005E3E7C">
        <w:rPr>
          <w:rFonts w:ascii="Calibri" w:hAnsi="Calibri" w:cs="Calibri"/>
          <w:sz w:val="22"/>
          <w:szCs w:val="22"/>
        </w:rPr>
        <w:t>del</w:t>
      </w:r>
      <w:r w:rsidR="003570F7">
        <w:rPr>
          <w:rFonts w:ascii="Calibri" w:hAnsi="Calibri" w:cs="Calibri"/>
          <w:sz w:val="22"/>
          <w:szCs w:val="22"/>
        </w:rPr>
        <w:t xml:space="preserve"> </w:t>
      </w:r>
      <w:r w:rsidR="00790F2F" w:rsidRPr="00790F2F">
        <w:rPr>
          <w:rFonts w:ascii="Calibri" w:hAnsi="Calibri" w:cs="Calibri"/>
          <w:sz w:val="22"/>
          <w:szCs w:val="22"/>
        </w:rPr>
        <w:t xml:space="preserve">campamento </w:t>
      </w:r>
      <w:r w:rsidR="003570F7">
        <w:rPr>
          <w:rFonts w:ascii="Calibri" w:hAnsi="Calibri" w:cs="Calibri"/>
          <w:sz w:val="22"/>
          <w:szCs w:val="22"/>
        </w:rPr>
        <w:t xml:space="preserve">de Annual, hasta el </w:t>
      </w:r>
      <w:r w:rsidR="00A76538">
        <w:rPr>
          <w:rFonts w:ascii="Calibri" w:hAnsi="Calibri" w:cs="Calibri"/>
          <w:sz w:val="22"/>
          <w:szCs w:val="22"/>
        </w:rPr>
        <w:t xml:space="preserve">camino de </w:t>
      </w:r>
      <w:r w:rsidR="003570F7">
        <w:rPr>
          <w:rFonts w:ascii="Calibri" w:hAnsi="Calibri" w:cs="Calibri"/>
          <w:sz w:val="22"/>
          <w:szCs w:val="22"/>
        </w:rPr>
        <w:t>inicio de la subida del paso del Izumar</w:t>
      </w:r>
      <w:r w:rsidR="00A76538">
        <w:rPr>
          <w:rFonts w:ascii="Calibri" w:hAnsi="Calibri" w:cs="Calibri"/>
          <w:sz w:val="22"/>
          <w:szCs w:val="22"/>
        </w:rPr>
        <w:t>. Esta situación generó</w:t>
      </w:r>
      <w:r w:rsidR="003570F7">
        <w:rPr>
          <w:rFonts w:ascii="Calibri" w:hAnsi="Calibri" w:cs="Calibri"/>
          <w:sz w:val="22"/>
          <w:szCs w:val="22"/>
        </w:rPr>
        <w:t xml:space="preserve"> un desorden y un auténtico </w:t>
      </w:r>
      <w:r w:rsidR="00A76538">
        <w:rPr>
          <w:rFonts w:ascii="Calibri" w:hAnsi="Calibri" w:cs="Calibri"/>
          <w:sz w:val="22"/>
          <w:szCs w:val="22"/>
        </w:rPr>
        <w:t>pánico en las tropas durante la marcha</w:t>
      </w:r>
      <w:r w:rsidR="003570F7">
        <w:rPr>
          <w:rFonts w:ascii="Calibri" w:hAnsi="Calibri" w:cs="Calibri"/>
          <w:sz w:val="22"/>
          <w:szCs w:val="22"/>
        </w:rPr>
        <w:t>, tal como declaró el</w:t>
      </w:r>
      <w:r w:rsidR="003570F7" w:rsidRPr="00790F2F">
        <w:rPr>
          <w:rFonts w:ascii="Calibri" w:hAnsi="Calibri" w:cs="Calibri"/>
          <w:sz w:val="22"/>
          <w:szCs w:val="22"/>
        </w:rPr>
        <w:t xml:space="preserve"> </w:t>
      </w:r>
      <w:r w:rsidR="003570F7">
        <w:rPr>
          <w:rFonts w:ascii="Calibri" w:hAnsi="Calibri" w:cs="Calibri"/>
          <w:sz w:val="22"/>
          <w:szCs w:val="22"/>
        </w:rPr>
        <w:t>C</w:t>
      </w:r>
      <w:r w:rsidR="003570F7" w:rsidRPr="00790F2F">
        <w:rPr>
          <w:rFonts w:ascii="Calibri" w:hAnsi="Calibri" w:cs="Calibri"/>
          <w:sz w:val="22"/>
          <w:szCs w:val="22"/>
        </w:rPr>
        <w:t xml:space="preserve">apitán </w:t>
      </w:r>
      <w:r w:rsidR="003570F7">
        <w:rPr>
          <w:rFonts w:ascii="Calibri" w:hAnsi="Calibri" w:cs="Calibri"/>
          <w:sz w:val="22"/>
          <w:szCs w:val="22"/>
        </w:rPr>
        <w:t xml:space="preserve">de artillería </w:t>
      </w:r>
      <w:r w:rsidR="003570F7" w:rsidRPr="00790F2F">
        <w:rPr>
          <w:rFonts w:ascii="Calibri" w:hAnsi="Calibri" w:cs="Calibri"/>
          <w:sz w:val="22"/>
          <w:szCs w:val="22"/>
        </w:rPr>
        <w:t>Luis Ruano y Peña, jefe de la 3</w:t>
      </w:r>
      <w:r w:rsidR="003570F7">
        <w:rPr>
          <w:rFonts w:ascii="Calibri" w:hAnsi="Calibri" w:cs="Calibri"/>
          <w:sz w:val="22"/>
          <w:szCs w:val="22"/>
        </w:rPr>
        <w:t>ª</w:t>
      </w:r>
      <w:r w:rsidR="003570F7" w:rsidRPr="00790F2F">
        <w:rPr>
          <w:rFonts w:ascii="Calibri" w:hAnsi="Calibri" w:cs="Calibri"/>
          <w:sz w:val="22"/>
          <w:szCs w:val="22"/>
        </w:rPr>
        <w:t xml:space="preserve"> Batería de Montaña</w:t>
      </w:r>
      <w:r w:rsidR="003570F7">
        <w:rPr>
          <w:rFonts w:ascii="Calibri" w:hAnsi="Calibri" w:cs="Calibri"/>
          <w:sz w:val="22"/>
          <w:szCs w:val="22"/>
        </w:rPr>
        <w:t>.</w:t>
      </w:r>
    </w:p>
    <w:p w14:paraId="217E113B" w14:textId="3A077253" w:rsidR="00790F2F" w:rsidRPr="00C545F3" w:rsidRDefault="00790F2F" w:rsidP="00790F2F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790F2F">
        <w:rPr>
          <w:rFonts w:ascii="Calibri" w:hAnsi="Calibri" w:cs="Calibri"/>
          <w:i/>
          <w:iCs/>
          <w:sz w:val="22"/>
          <w:szCs w:val="22"/>
        </w:rPr>
        <w:lastRenderedPageBreak/>
        <w:t>«Antes de subir a la posición de Izumar era extraordinario el desorden de la marcha, pues estaban confundidas las unidades, atropellándose unos elementos a otros entre nubes de polvo, lo que provocaba la caída de algu</w:t>
      </w:r>
      <w:r w:rsidRPr="00790F2F">
        <w:rPr>
          <w:rFonts w:ascii="Calibri" w:hAnsi="Calibri" w:cs="Calibri"/>
          <w:i/>
          <w:iCs/>
          <w:sz w:val="22"/>
          <w:szCs w:val="22"/>
        </w:rPr>
        <w:softHyphen/>
        <w:t>nas acémilas por los barrancos y el que por ese motivo quedasen abando</w:t>
      </w:r>
      <w:r w:rsidRPr="00790F2F">
        <w:rPr>
          <w:rFonts w:ascii="Calibri" w:hAnsi="Calibri" w:cs="Calibri"/>
          <w:i/>
          <w:iCs/>
          <w:sz w:val="22"/>
          <w:szCs w:val="22"/>
        </w:rPr>
        <w:softHyphen/>
        <w:t>nados diversos efectos».</w:t>
      </w:r>
    </w:p>
    <w:p w14:paraId="0AF742AC" w14:textId="77777777" w:rsidR="00790F2F" w:rsidRDefault="00790F2F" w:rsidP="00E07AA2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360555F2" w14:textId="3B3D1F94" w:rsidR="005E3E7C" w:rsidRDefault="009A266F" w:rsidP="009A266F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EC543E">
        <w:rPr>
          <w:rFonts w:ascii="Calibri" w:hAnsi="Calibri" w:cs="Calibri"/>
          <w:sz w:val="22"/>
          <w:szCs w:val="22"/>
        </w:rPr>
        <w:t>La retirada deb</w:t>
      </w:r>
      <w:r>
        <w:rPr>
          <w:rFonts w:ascii="Calibri" w:hAnsi="Calibri" w:cs="Calibri"/>
          <w:sz w:val="22"/>
          <w:szCs w:val="22"/>
        </w:rPr>
        <w:t>ió de</w:t>
      </w:r>
      <w:r w:rsidRPr="00EC543E">
        <w:rPr>
          <w:rFonts w:ascii="Calibri" w:hAnsi="Calibri" w:cs="Calibri"/>
          <w:sz w:val="22"/>
          <w:szCs w:val="22"/>
        </w:rPr>
        <w:t xml:space="preserve"> iniciarse,</w:t>
      </w:r>
      <w:r>
        <w:rPr>
          <w:rFonts w:ascii="Calibri" w:hAnsi="Calibri" w:cs="Calibri"/>
          <w:sz w:val="22"/>
          <w:szCs w:val="22"/>
        </w:rPr>
        <w:t xml:space="preserve"> </w:t>
      </w:r>
      <w:r w:rsidRPr="00EC543E">
        <w:rPr>
          <w:rFonts w:ascii="Calibri" w:hAnsi="Calibri" w:cs="Calibri"/>
          <w:sz w:val="22"/>
          <w:szCs w:val="22"/>
        </w:rPr>
        <w:t>para aprovechar la menor acometida</w:t>
      </w:r>
      <w:r w:rsidR="00A76538">
        <w:rPr>
          <w:rFonts w:ascii="Calibri" w:hAnsi="Calibri" w:cs="Calibri"/>
          <w:sz w:val="22"/>
          <w:szCs w:val="22"/>
        </w:rPr>
        <w:t xml:space="preserve"> posible</w:t>
      </w:r>
      <w:r w:rsidRPr="00EC543E">
        <w:rPr>
          <w:rFonts w:ascii="Calibri" w:hAnsi="Calibri" w:cs="Calibri"/>
          <w:sz w:val="22"/>
          <w:szCs w:val="22"/>
        </w:rPr>
        <w:t xml:space="preserve"> de la</w:t>
      </w:r>
      <w:r>
        <w:rPr>
          <w:rFonts w:ascii="Calibri" w:hAnsi="Calibri" w:cs="Calibri"/>
          <w:sz w:val="22"/>
          <w:szCs w:val="22"/>
        </w:rPr>
        <w:t>s</w:t>
      </w:r>
      <w:r w:rsidRPr="00EC543E">
        <w:rPr>
          <w:rFonts w:ascii="Calibri" w:hAnsi="Calibri" w:cs="Calibri"/>
          <w:sz w:val="22"/>
          <w:szCs w:val="22"/>
        </w:rPr>
        <w:t xml:space="preserve"> harka</w:t>
      </w:r>
      <w:r>
        <w:rPr>
          <w:rFonts w:ascii="Calibri" w:hAnsi="Calibri" w:cs="Calibri"/>
          <w:sz w:val="22"/>
          <w:szCs w:val="22"/>
        </w:rPr>
        <w:t>s</w:t>
      </w:r>
      <w:r w:rsidRPr="00EC543E">
        <w:rPr>
          <w:rFonts w:ascii="Calibri" w:hAnsi="Calibri" w:cs="Calibri"/>
          <w:sz w:val="22"/>
          <w:szCs w:val="22"/>
        </w:rPr>
        <w:t xml:space="preserve"> en ese momento del día y la</w:t>
      </w:r>
      <w:r>
        <w:rPr>
          <w:rFonts w:ascii="Calibri" w:hAnsi="Calibri" w:cs="Calibri"/>
          <w:sz w:val="22"/>
          <w:szCs w:val="22"/>
        </w:rPr>
        <w:t xml:space="preserve"> </w:t>
      </w:r>
      <w:r w:rsidRPr="00EC543E">
        <w:rPr>
          <w:rFonts w:ascii="Calibri" w:hAnsi="Calibri" w:cs="Calibri"/>
          <w:sz w:val="22"/>
          <w:szCs w:val="22"/>
        </w:rPr>
        <w:t>posible sorpresa que la salida de las tropas p</w:t>
      </w:r>
      <w:r w:rsidR="00A76538">
        <w:rPr>
          <w:rFonts w:ascii="Calibri" w:hAnsi="Calibri" w:cs="Calibri"/>
          <w:sz w:val="22"/>
          <w:szCs w:val="22"/>
        </w:rPr>
        <w:t>udo haber</w:t>
      </w:r>
      <w:r w:rsidRPr="00EC543E">
        <w:rPr>
          <w:rFonts w:ascii="Calibri" w:hAnsi="Calibri" w:cs="Calibri"/>
          <w:sz w:val="22"/>
          <w:szCs w:val="22"/>
        </w:rPr>
        <w:t xml:space="preserve"> produci</w:t>
      </w:r>
      <w:r w:rsidR="00A76538">
        <w:rPr>
          <w:rFonts w:ascii="Calibri" w:hAnsi="Calibri" w:cs="Calibri"/>
          <w:sz w:val="22"/>
          <w:szCs w:val="22"/>
        </w:rPr>
        <w:t xml:space="preserve">do sobre las harkas rifeñas insurgentes. </w:t>
      </w:r>
      <w:r w:rsidR="005E3E7C">
        <w:rPr>
          <w:rFonts w:ascii="Calibri" w:hAnsi="Calibri" w:cs="Calibri"/>
          <w:sz w:val="22"/>
          <w:szCs w:val="22"/>
        </w:rPr>
        <w:t xml:space="preserve">Para lograr ese objetivo se entiende porqué el General Fernández Silvestre </w:t>
      </w:r>
      <w:r w:rsidR="00A76538">
        <w:rPr>
          <w:rFonts w:ascii="Calibri" w:hAnsi="Calibri" w:cs="Calibri"/>
          <w:sz w:val="22"/>
          <w:szCs w:val="22"/>
        </w:rPr>
        <w:t xml:space="preserve">ordenó </w:t>
      </w:r>
      <w:r w:rsidR="005E3E7C">
        <w:rPr>
          <w:rFonts w:ascii="Calibri" w:hAnsi="Calibri" w:cs="Calibri"/>
          <w:sz w:val="22"/>
          <w:szCs w:val="22"/>
        </w:rPr>
        <w:t xml:space="preserve">abandonar todo el material posible, puesto que sabía que las harkas dejarían de combatir para hacerse con el preciado botín de guerra. </w:t>
      </w:r>
      <w:r>
        <w:rPr>
          <w:rFonts w:ascii="Calibri" w:hAnsi="Calibri" w:cs="Calibri"/>
          <w:sz w:val="22"/>
          <w:szCs w:val="22"/>
        </w:rPr>
        <w:t>Hay que fijar que la decisión de</w:t>
      </w:r>
      <w:r w:rsidR="005E3E7C">
        <w:rPr>
          <w:rFonts w:ascii="Calibri" w:hAnsi="Calibri" w:cs="Calibri"/>
          <w:sz w:val="22"/>
          <w:szCs w:val="22"/>
        </w:rPr>
        <w:t>l repliegue a la posición de Ben-Tieb, y el abandono de la posición de Annual, n</w:t>
      </w:r>
      <w:r w:rsidRPr="00E07AA2">
        <w:rPr>
          <w:rFonts w:ascii="Calibri" w:hAnsi="Calibri" w:cs="Calibri"/>
          <w:sz w:val="22"/>
          <w:szCs w:val="22"/>
        </w:rPr>
        <w:t>o fue una acción voluntaria, sino</w:t>
      </w:r>
      <w:r w:rsidR="005E3E7C">
        <w:rPr>
          <w:rFonts w:ascii="Calibri" w:hAnsi="Calibri" w:cs="Calibri"/>
          <w:sz w:val="22"/>
          <w:szCs w:val="22"/>
        </w:rPr>
        <w:t xml:space="preserve"> una acción </w:t>
      </w:r>
      <w:r w:rsidRPr="00E07AA2">
        <w:rPr>
          <w:rFonts w:ascii="Calibri" w:hAnsi="Calibri" w:cs="Calibri"/>
          <w:sz w:val="22"/>
          <w:szCs w:val="22"/>
        </w:rPr>
        <w:t xml:space="preserve">impuesta por </w:t>
      </w:r>
      <w:r>
        <w:rPr>
          <w:rFonts w:ascii="Calibri" w:hAnsi="Calibri" w:cs="Calibri"/>
          <w:sz w:val="22"/>
          <w:szCs w:val="22"/>
        </w:rPr>
        <w:t>las harkas</w:t>
      </w:r>
      <w:r w:rsidR="00A76538">
        <w:rPr>
          <w:rFonts w:ascii="Calibri" w:hAnsi="Calibri" w:cs="Calibri"/>
          <w:sz w:val="22"/>
          <w:szCs w:val="22"/>
        </w:rPr>
        <w:t xml:space="preserve"> insurgentes</w:t>
      </w:r>
      <w:r>
        <w:rPr>
          <w:rFonts w:ascii="Calibri" w:hAnsi="Calibri" w:cs="Calibri"/>
          <w:sz w:val="22"/>
          <w:szCs w:val="22"/>
        </w:rPr>
        <w:t xml:space="preserve"> que ataca</w:t>
      </w:r>
      <w:r w:rsidR="005E3E7C">
        <w:rPr>
          <w:rFonts w:ascii="Calibri" w:hAnsi="Calibri" w:cs="Calibri"/>
          <w:sz w:val="22"/>
          <w:szCs w:val="22"/>
        </w:rPr>
        <w:t>ron</w:t>
      </w:r>
      <w:r>
        <w:rPr>
          <w:rFonts w:ascii="Calibri" w:hAnsi="Calibri" w:cs="Calibri"/>
          <w:sz w:val="22"/>
          <w:szCs w:val="22"/>
        </w:rPr>
        <w:t xml:space="preserve"> la posición</w:t>
      </w:r>
      <w:r w:rsidR="005E3E7C">
        <w:rPr>
          <w:rFonts w:ascii="Calibri" w:hAnsi="Calibri" w:cs="Calibri"/>
          <w:sz w:val="22"/>
          <w:szCs w:val="22"/>
        </w:rPr>
        <w:t xml:space="preserve"> de Annual desde todas lomas adyacentes al campamento</w:t>
      </w:r>
      <w:r w:rsidR="00A76538">
        <w:rPr>
          <w:rFonts w:ascii="Calibri" w:hAnsi="Calibri" w:cs="Calibri"/>
          <w:sz w:val="22"/>
          <w:szCs w:val="22"/>
        </w:rPr>
        <w:t xml:space="preserve"> y también por la falta de recursos de combate suficientes como para aguantar la acometida de tantas fuerzas insurgentes.</w:t>
      </w:r>
    </w:p>
    <w:p w14:paraId="0B34844E" w14:textId="77777777" w:rsidR="005E3E7C" w:rsidRDefault="005E3E7C" w:rsidP="009A266F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7349F987" w14:textId="2EC39C7D" w:rsidR="009A266F" w:rsidRDefault="009A266F" w:rsidP="00E07AA2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E07AA2">
        <w:rPr>
          <w:rFonts w:ascii="Calibri" w:hAnsi="Calibri" w:cs="Calibri"/>
          <w:sz w:val="22"/>
          <w:szCs w:val="22"/>
        </w:rPr>
        <w:t>No hubo</w:t>
      </w:r>
      <w:r>
        <w:rPr>
          <w:rFonts w:ascii="Calibri" w:hAnsi="Calibri" w:cs="Calibri"/>
          <w:sz w:val="22"/>
          <w:szCs w:val="22"/>
        </w:rPr>
        <w:t xml:space="preserve"> o existió una</w:t>
      </w:r>
      <w:r w:rsidRPr="00E07AA2">
        <w:rPr>
          <w:rFonts w:ascii="Calibri" w:hAnsi="Calibri" w:cs="Calibri"/>
          <w:sz w:val="22"/>
          <w:szCs w:val="22"/>
        </w:rPr>
        <w:t xml:space="preserve"> planificación previa,</w:t>
      </w:r>
      <w:r>
        <w:rPr>
          <w:rFonts w:ascii="Calibri" w:hAnsi="Calibri" w:cs="Calibri"/>
          <w:sz w:val="22"/>
          <w:szCs w:val="22"/>
        </w:rPr>
        <w:t xml:space="preserve"> puesto que </w:t>
      </w:r>
      <w:r w:rsidR="005E3E7C">
        <w:rPr>
          <w:rFonts w:ascii="Calibri" w:hAnsi="Calibri" w:cs="Calibri"/>
          <w:sz w:val="22"/>
          <w:szCs w:val="22"/>
        </w:rPr>
        <w:t xml:space="preserve">la orden de repliegue y evacuación </w:t>
      </w:r>
      <w:r>
        <w:rPr>
          <w:rFonts w:ascii="Calibri" w:hAnsi="Calibri" w:cs="Calibri"/>
          <w:sz w:val="22"/>
          <w:szCs w:val="22"/>
        </w:rPr>
        <w:t>fue una acción</w:t>
      </w:r>
      <w:r w:rsidRPr="00E07AA2">
        <w:rPr>
          <w:rFonts w:ascii="Calibri" w:hAnsi="Calibri" w:cs="Calibri"/>
          <w:sz w:val="22"/>
          <w:szCs w:val="22"/>
        </w:rPr>
        <w:t xml:space="preserve"> improvisada</w:t>
      </w:r>
      <w:r>
        <w:rPr>
          <w:rFonts w:ascii="Calibri" w:hAnsi="Calibri" w:cs="Calibri"/>
          <w:sz w:val="22"/>
          <w:szCs w:val="22"/>
        </w:rPr>
        <w:t xml:space="preserve">. </w:t>
      </w:r>
      <w:r w:rsidRPr="00E07AA2">
        <w:rPr>
          <w:rFonts w:ascii="Calibri" w:hAnsi="Calibri" w:cs="Calibri"/>
          <w:sz w:val="22"/>
          <w:szCs w:val="22"/>
        </w:rPr>
        <w:t>No</w:t>
      </w:r>
      <w:r>
        <w:rPr>
          <w:rFonts w:ascii="Calibri" w:hAnsi="Calibri" w:cs="Calibri"/>
          <w:sz w:val="22"/>
          <w:szCs w:val="22"/>
        </w:rPr>
        <w:t xml:space="preserve"> </w:t>
      </w:r>
      <w:r w:rsidR="005E3E7C">
        <w:rPr>
          <w:rFonts w:ascii="Calibri" w:hAnsi="Calibri" w:cs="Calibri"/>
          <w:sz w:val="22"/>
          <w:szCs w:val="22"/>
        </w:rPr>
        <w:t xml:space="preserve">hubo o </w:t>
      </w:r>
      <w:r>
        <w:rPr>
          <w:rFonts w:ascii="Calibri" w:hAnsi="Calibri" w:cs="Calibri"/>
          <w:sz w:val="22"/>
          <w:szCs w:val="22"/>
        </w:rPr>
        <w:t>existió una</w:t>
      </w:r>
      <w:r w:rsidRPr="00E07AA2">
        <w:rPr>
          <w:rFonts w:ascii="Calibri" w:hAnsi="Calibri" w:cs="Calibri"/>
          <w:sz w:val="22"/>
          <w:szCs w:val="22"/>
        </w:rPr>
        <w:t xml:space="preserve"> voluntad de vencer, </w:t>
      </w:r>
      <w:r w:rsidR="005E3E7C">
        <w:rPr>
          <w:rFonts w:ascii="Calibri" w:hAnsi="Calibri" w:cs="Calibri"/>
          <w:sz w:val="22"/>
          <w:szCs w:val="22"/>
        </w:rPr>
        <w:t xml:space="preserve">por parte de ningún jefe o mando superior, </w:t>
      </w:r>
      <w:r w:rsidRPr="00E07AA2">
        <w:rPr>
          <w:rFonts w:ascii="Calibri" w:hAnsi="Calibri" w:cs="Calibri"/>
          <w:sz w:val="22"/>
          <w:szCs w:val="22"/>
        </w:rPr>
        <w:t>excepto en contadas y heroicas</w:t>
      </w:r>
      <w:r>
        <w:rPr>
          <w:rFonts w:ascii="Calibri" w:hAnsi="Calibri" w:cs="Calibri"/>
          <w:sz w:val="22"/>
          <w:szCs w:val="22"/>
        </w:rPr>
        <w:t xml:space="preserve"> e</w:t>
      </w:r>
      <w:r w:rsidRPr="00E07AA2">
        <w:rPr>
          <w:rFonts w:ascii="Calibri" w:hAnsi="Calibri" w:cs="Calibri"/>
          <w:sz w:val="22"/>
          <w:szCs w:val="22"/>
        </w:rPr>
        <w:t>xcepciones.</w:t>
      </w:r>
      <w:r>
        <w:rPr>
          <w:rFonts w:ascii="Calibri" w:hAnsi="Calibri" w:cs="Calibri"/>
          <w:sz w:val="22"/>
          <w:szCs w:val="22"/>
        </w:rPr>
        <w:t xml:space="preserve"> </w:t>
      </w:r>
      <w:r w:rsidRPr="00E07AA2">
        <w:rPr>
          <w:rFonts w:ascii="Calibri" w:hAnsi="Calibri" w:cs="Calibri"/>
          <w:sz w:val="22"/>
          <w:szCs w:val="22"/>
        </w:rPr>
        <w:t xml:space="preserve">No </w:t>
      </w:r>
      <w:r w:rsidR="005E3E7C">
        <w:rPr>
          <w:rFonts w:ascii="Calibri" w:hAnsi="Calibri" w:cs="Calibri"/>
          <w:sz w:val="22"/>
          <w:szCs w:val="22"/>
        </w:rPr>
        <w:t xml:space="preserve">hubo o existió y tampoco </w:t>
      </w:r>
      <w:r>
        <w:rPr>
          <w:rFonts w:ascii="Calibri" w:hAnsi="Calibri" w:cs="Calibri"/>
          <w:sz w:val="22"/>
          <w:szCs w:val="22"/>
        </w:rPr>
        <w:t xml:space="preserve">se presentó </w:t>
      </w:r>
      <w:r w:rsidRPr="00E07AA2">
        <w:rPr>
          <w:rFonts w:ascii="Calibri" w:hAnsi="Calibri" w:cs="Calibri"/>
          <w:sz w:val="22"/>
          <w:szCs w:val="22"/>
        </w:rPr>
        <w:t xml:space="preserve">unidad </w:t>
      </w:r>
      <w:r w:rsidR="005E3E7C">
        <w:rPr>
          <w:rFonts w:ascii="Calibri" w:hAnsi="Calibri" w:cs="Calibri"/>
          <w:sz w:val="22"/>
          <w:szCs w:val="22"/>
        </w:rPr>
        <w:t xml:space="preserve">alguna </w:t>
      </w:r>
      <w:r w:rsidRPr="00E07AA2">
        <w:rPr>
          <w:rFonts w:ascii="Calibri" w:hAnsi="Calibri" w:cs="Calibri"/>
          <w:sz w:val="22"/>
          <w:szCs w:val="22"/>
        </w:rPr>
        <w:t>de mando</w:t>
      </w:r>
      <w:r>
        <w:rPr>
          <w:rFonts w:ascii="Calibri" w:hAnsi="Calibri" w:cs="Calibri"/>
          <w:sz w:val="22"/>
          <w:szCs w:val="22"/>
        </w:rPr>
        <w:t xml:space="preserve"> o de Plana Mayor</w:t>
      </w:r>
      <w:r w:rsidRPr="00E07AA2">
        <w:rPr>
          <w:rFonts w:ascii="Calibri" w:hAnsi="Calibri" w:cs="Calibri"/>
          <w:sz w:val="22"/>
          <w:szCs w:val="22"/>
        </w:rPr>
        <w:t xml:space="preserve"> y por ende tampoco </w:t>
      </w:r>
      <w:r w:rsidR="005E3E7C">
        <w:rPr>
          <w:rFonts w:ascii="Calibri" w:hAnsi="Calibri" w:cs="Calibri"/>
          <w:sz w:val="22"/>
          <w:szCs w:val="22"/>
        </w:rPr>
        <w:t xml:space="preserve">hubo o existió una </w:t>
      </w:r>
      <w:r w:rsidRPr="00E07AA2">
        <w:rPr>
          <w:rFonts w:ascii="Calibri" w:hAnsi="Calibri" w:cs="Calibri"/>
          <w:sz w:val="22"/>
          <w:szCs w:val="22"/>
        </w:rPr>
        <w:t>concentración de</w:t>
      </w:r>
      <w:r>
        <w:rPr>
          <w:rFonts w:ascii="Calibri" w:hAnsi="Calibri" w:cs="Calibri"/>
          <w:sz w:val="22"/>
          <w:szCs w:val="22"/>
        </w:rPr>
        <w:t xml:space="preserve"> </w:t>
      </w:r>
      <w:r w:rsidRPr="00E07AA2">
        <w:rPr>
          <w:rFonts w:ascii="Calibri" w:hAnsi="Calibri" w:cs="Calibri"/>
          <w:sz w:val="22"/>
          <w:szCs w:val="22"/>
        </w:rPr>
        <w:t>esfuerzos, al derrumbarse la estructura de mando.</w:t>
      </w:r>
      <w:r>
        <w:rPr>
          <w:rFonts w:ascii="Calibri" w:hAnsi="Calibri" w:cs="Calibri"/>
          <w:sz w:val="22"/>
          <w:szCs w:val="22"/>
        </w:rPr>
        <w:t xml:space="preserve"> </w:t>
      </w:r>
      <w:r w:rsidRPr="00E07AA2">
        <w:rPr>
          <w:rFonts w:ascii="Calibri" w:hAnsi="Calibri" w:cs="Calibri"/>
          <w:sz w:val="22"/>
          <w:szCs w:val="22"/>
        </w:rPr>
        <w:t xml:space="preserve">El resultado </w:t>
      </w:r>
      <w:r w:rsidR="00052B6C">
        <w:rPr>
          <w:rFonts w:ascii="Calibri" w:hAnsi="Calibri" w:cs="Calibri"/>
          <w:sz w:val="22"/>
          <w:szCs w:val="22"/>
        </w:rPr>
        <w:t xml:space="preserve">de esta operación de repliegue sobre Ben-Tieb </w:t>
      </w:r>
      <w:r w:rsidRPr="00E07AA2">
        <w:rPr>
          <w:rFonts w:ascii="Calibri" w:hAnsi="Calibri" w:cs="Calibri"/>
          <w:sz w:val="22"/>
          <w:szCs w:val="22"/>
        </w:rPr>
        <w:t xml:space="preserve">fue un desastre militar, al no </w:t>
      </w:r>
      <w:r w:rsidR="00052B6C">
        <w:rPr>
          <w:rFonts w:ascii="Calibri" w:hAnsi="Calibri" w:cs="Calibri"/>
          <w:sz w:val="22"/>
          <w:szCs w:val="22"/>
        </w:rPr>
        <w:t xml:space="preserve">poder </w:t>
      </w:r>
      <w:r w:rsidRPr="00E07AA2">
        <w:rPr>
          <w:rFonts w:ascii="Calibri" w:hAnsi="Calibri" w:cs="Calibri"/>
          <w:sz w:val="22"/>
          <w:szCs w:val="22"/>
        </w:rPr>
        <w:t xml:space="preserve">evitar la destrucción </w:t>
      </w:r>
      <w:r w:rsidR="005E3E7C">
        <w:rPr>
          <w:rFonts w:ascii="Calibri" w:hAnsi="Calibri" w:cs="Calibri"/>
          <w:sz w:val="22"/>
          <w:szCs w:val="22"/>
        </w:rPr>
        <w:t xml:space="preserve">del mando y </w:t>
      </w:r>
      <w:r w:rsidRPr="00E07AA2">
        <w:rPr>
          <w:rFonts w:ascii="Calibri" w:hAnsi="Calibri" w:cs="Calibri"/>
          <w:sz w:val="22"/>
          <w:szCs w:val="22"/>
        </w:rPr>
        <w:t>del</w:t>
      </w:r>
      <w:r>
        <w:rPr>
          <w:rFonts w:ascii="Calibri" w:hAnsi="Calibri" w:cs="Calibri"/>
          <w:sz w:val="22"/>
          <w:szCs w:val="22"/>
        </w:rPr>
        <w:t xml:space="preserve"> </w:t>
      </w:r>
      <w:r w:rsidRPr="00E07AA2">
        <w:rPr>
          <w:rFonts w:ascii="Calibri" w:hAnsi="Calibri" w:cs="Calibri"/>
          <w:sz w:val="22"/>
          <w:szCs w:val="22"/>
        </w:rPr>
        <w:t>grueso de las fuerzas militares de la Comandancia General Militar de</w:t>
      </w:r>
      <w:r>
        <w:rPr>
          <w:rFonts w:ascii="Calibri" w:hAnsi="Calibri" w:cs="Calibri"/>
          <w:sz w:val="22"/>
          <w:szCs w:val="22"/>
        </w:rPr>
        <w:t xml:space="preserve"> </w:t>
      </w:r>
      <w:r w:rsidRPr="00E07AA2">
        <w:rPr>
          <w:rFonts w:ascii="Calibri" w:hAnsi="Calibri" w:cs="Calibri"/>
          <w:sz w:val="22"/>
          <w:szCs w:val="22"/>
        </w:rPr>
        <w:t>Melilla</w:t>
      </w:r>
      <w:r w:rsidR="00052B6C">
        <w:rPr>
          <w:rFonts w:ascii="Calibri" w:hAnsi="Calibri" w:cs="Calibri"/>
          <w:sz w:val="22"/>
          <w:szCs w:val="22"/>
        </w:rPr>
        <w:t xml:space="preserve">. Este repliegue fue el inicio del desmoronamiento de todas las posiciones y </w:t>
      </w:r>
      <w:r w:rsidR="00FB5751">
        <w:rPr>
          <w:rFonts w:ascii="Calibri" w:hAnsi="Calibri" w:cs="Calibri"/>
          <w:sz w:val="22"/>
          <w:szCs w:val="22"/>
        </w:rPr>
        <w:t xml:space="preserve">de todas </w:t>
      </w:r>
      <w:r w:rsidR="00052B6C">
        <w:rPr>
          <w:rFonts w:ascii="Calibri" w:hAnsi="Calibri" w:cs="Calibri"/>
          <w:sz w:val="22"/>
          <w:szCs w:val="22"/>
        </w:rPr>
        <w:t xml:space="preserve">las fuerzas establecidas en </w:t>
      </w:r>
      <w:r w:rsidR="00FB5751">
        <w:rPr>
          <w:rFonts w:ascii="Calibri" w:hAnsi="Calibri" w:cs="Calibri"/>
          <w:sz w:val="22"/>
          <w:szCs w:val="22"/>
        </w:rPr>
        <w:t>la zona d</w:t>
      </w:r>
      <w:r w:rsidR="00052B6C">
        <w:rPr>
          <w:rFonts w:ascii="Calibri" w:hAnsi="Calibri" w:cs="Calibri"/>
          <w:sz w:val="22"/>
          <w:szCs w:val="22"/>
        </w:rPr>
        <w:t>el Rif oriental</w:t>
      </w:r>
      <w:r w:rsidR="00FB5751">
        <w:rPr>
          <w:rFonts w:ascii="Calibri" w:hAnsi="Calibri" w:cs="Calibri"/>
          <w:sz w:val="22"/>
          <w:szCs w:val="22"/>
        </w:rPr>
        <w:t xml:space="preserve"> en sus respectivas circunscripciones</w:t>
      </w:r>
      <w:r w:rsidR="00052B6C">
        <w:rPr>
          <w:rFonts w:ascii="Calibri" w:hAnsi="Calibri" w:cs="Calibri"/>
          <w:sz w:val="22"/>
          <w:szCs w:val="22"/>
        </w:rPr>
        <w:t>.</w:t>
      </w:r>
    </w:p>
    <w:sectPr w:rsidR="009A266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43E"/>
    <w:rsid w:val="00052B6C"/>
    <w:rsid w:val="0006509B"/>
    <w:rsid w:val="00135A1D"/>
    <w:rsid w:val="00250621"/>
    <w:rsid w:val="00336E95"/>
    <w:rsid w:val="003570F7"/>
    <w:rsid w:val="00461D14"/>
    <w:rsid w:val="005737E2"/>
    <w:rsid w:val="005A0CAA"/>
    <w:rsid w:val="005A3387"/>
    <w:rsid w:val="005E3E7C"/>
    <w:rsid w:val="00790F2F"/>
    <w:rsid w:val="00821323"/>
    <w:rsid w:val="008411FF"/>
    <w:rsid w:val="00940169"/>
    <w:rsid w:val="009603E3"/>
    <w:rsid w:val="00981F03"/>
    <w:rsid w:val="009A266F"/>
    <w:rsid w:val="009F26B5"/>
    <w:rsid w:val="00A5506A"/>
    <w:rsid w:val="00A6793D"/>
    <w:rsid w:val="00A76538"/>
    <w:rsid w:val="00C545F3"/>
    <w:rsid w:val="00D134FC"/>
    <w:rsid w:val="00D87180"/>
    <w:rsid w:val="00E07AA2"/>
    <w:rsid w:val="00EC543E"/>
    <w:rsid w:val="00F21F9E"/>
    <w:rsid w:val="00FB5751"/>
    <w:rsid w:val="00FD2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9F905"/>
  <w15:chartTrackingRefBased/>
  <w15:docId w15:val="{9CE39D31-45A2-4831-8615-D255B8036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C54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C54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C54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C54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C54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C54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C54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C54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C54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C54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C54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C54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C543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C543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C543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C543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C543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C543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C54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C54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C54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C54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C54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C543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C543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C543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C54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C543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C54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5F923D-B9F4-42F4-AF21-909729A0D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3</Pages>
  <Words>1414</Words>
  <Characters>7779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 Andrés Peláez</dc:creator>
  <cp:keywords/>
  <dc:description/>
  <cp:lastModifiedBy>Salvador  Andrés Peláez</cp:lastModifiedBy>
  <cp:revision>1</cp:revision>
  <dcterms:created xsi:type="dcterms:W3CDTF">2025-12-31T14:48:00Z</dcterms:created>
  <dcterms:modified xsi:type="dcterms:W3CDTF">2025-12-31T19:52:00Z</dcterms:modified>
</cp:coreProperties>
</file>